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3371996E" w:rsidR="00DA5BF3" w:rsidRPr="00CE395B" w:rsidRDefault="00CE6C33" w:rsidP="006B7747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CE395B">
        <w:rPr>
          <w:rFonts w:ascii="Comic Sans MS" w:hAnsi="Comic Sans MS"/>
          <w:b/>
          <w:sz w:val="20"/>
          <w:szCs w:val="20"/>
        </w:rPr>
        <w:t>Who is in my family?</w:t>
      </w:r>
      <w:r w:rsidR="00763387">
        <w:rPr>
          <w:rFonts w:ascii="Comic Sans MS" w:hAnsi="Comic Sans MS"/>
          <w:b/>
          <w:sz w:val="20"/>
          <w:szCs w:val="20"/>
        </w:rPr>
        <w:t xml:space="preserve">    WB:</w:t>
      </w:r>
      <w:r w:rsidR="00D425A0">
        <w:rPr>
          <w:rFonts w:ascii="Comic Sans MS" w:hAnsi="Comic Sans MS"/>
          <w:b/>
          <w:sz w:val="20"/>
          <w:szCs w:val="20"/>
        </w:rPr>
        <w:t xml:space="preserve"> </w:t>
      </w:r>
      <w:r w:rsidR="00CE395B">
        <w:rPr>
          <w:rFonts w:ascii="Comic Sans MS" w:hAnsi="Comic Sans MS"/>
          <w:b/>
          <w:sz w:val="20"/>
          <w:szCs w:val="20"/>
        </w:rPr>
        <w:t>14</w:t>
      </w:r>
      <w:r w:rsidR="00395855">
        <w:rPr>
          <w:rFonts w:ascii="Comic Sans MS" w:hAnsi="Comic Sans MS"/>
          <w:b/>
          <w:sz w:val="20"/>
          <w:szCs w:val="20"/>
        </w:rPr>
        <w:t>.10</w:t>
      </w:r>
      <w:r w:rsidR="002E15C6">
        <w:rPr>
          <w:rFonts w:ascii="Comic Sans MS" w:hAnsi="Comic Sans MS"/>
          <w:b/>
          <w:sz w:val="20"/>
          <w:szCs w:val="20"/>
        </w:rPr>
        <w:t>.19</w:t>
      </w:r>
    </w:p>
    <w:p w14:paraId="4C9B4C55" w14:textId="17031B6B" w:rsidR="00CE6C33" w:rsidRPr="000A1E8C" w:rsidRDefault="007D0722" w:rsidP="007D0722">
      <w:pPr>
        <w:jc w:val="center"/>
        <w:rPr>
          <w:rFonts w:ascii="Comic Sans MS" w:hAnsi="Comic Sans MS"/>
          <w:sz w:val="20"/>
          <w:szCs w:val="20"/>
        </w:rPr>
      </w:pPr>
      <w:r w:rsidRPr="000A1E8C">
        <w:rPr>
          <w:rFonts w:ascii="Comic Sans MS" w:hAnsi="Comic Sans MS"/>
          <w:sz w:val="20"/>
          <w:szCs w:val="20"/>
        </w:rPr>
        <w:t>Activities based</w:t>
      </w:r>
      <w:r w:rsidR="006377C9">
        <w:rPr>
          <w:rFonts w:ascii="Comic Sans MS" w:hAnsi="Comic Sans MS"/>
          <w:sz w:val="20"/>
          <w:szCs w:val="20"/>
        </w:rPr>
        <w:t xml:space="preserve"> on</w:t>
      </w:r>
      <w:r w:rsidRPr="000A1E8C">
        <w:rPr>
          <w:rFonts w:ascii="Comic Sans MS" w:hAnsi="Comic Sans MS"/>
          <w:sz w:val="20"/>
          <w:szCs w:val="20"/>
        </w:rPr>
        <w:t xml:space="preserve"> </w:t>
      </w:r>
      <w:r w:rsidR="000A1E8C" w:rsidRPr="000A1E8C">
        <w:rPr>
          <w:rFonts w:ascii="Comic Sans MS" w:hAnsi="Comic Sans MS"/>
          <w:sz w:val="20"/>
          <w:szCs w:val="20"/>
        </w:rPr>
        <w:t xml:space="preserve">questions </w:t>
      </w:r>
      <w:r w:rsidR="006377C9">
        <w:rPr>
          <w:rFonts w:ascii="Comic Sans MS" w:hAnsi="Comic Sans MS"/>
          <w:sz w:val="20"/>
          <w:szCs w:val="20"/>
        </w:rPr>
        <w:t>asked by</w:t>
      </w:r>
      <w:r w:rsidRPr="000A1E8C">
        <w:rPr>
          <w:rFonts w:ascii="Comic Sans MS" w:hAnsi="Comic Sans MS"/>
          <w:sz w:val="20"/>
          <w:szCs w:val="20"/>
        </w:rPr>
        <w:t xml:space="preserve"> children….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85188" w:rsidRPr="000A1E8C" w14:paraId="6CAC1178" w14:textId="77777777" w:rsidTr="00CE6C33">
        <w:tc>
          <w:tcPr>
            <w:tcW w:w="4649" w:type="dxa"/>
          </w:tcPr>
          <w:p w14:paraId="1D399A0F" w14:textId="714E7261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CE395B">
              <w:rPr>
                <w:rFonts w:ascii="Comic Sans MS" w:hAnsi="Comic Sans MS"/>
                <w:sz w:val="20"/>
                <w:szCs w:val="20"/>
              </w:rPr>
              <w:t>talking about our families. We will be talking about similarities and differences.</w:t>
            </w:r>
          </w:p>
          <w:p w14:paraId="7AF86685" w14:textId="726CBBBE" w:rsidR="00B14A41" w:rsidRDefault="00E85188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B6F0B" wp14:editId="052B8F7E">
                  <wp:extent cx="1699404" cy="723380"/>
                  <wp:effectExtent l="0" t="0" r="0" b="635"/>
                  <wp:docPr id="19" name="Picture 13" descr="Image result for different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fferent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31" cy="72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F94A" w14:textId="632C514D" w:rsidR="004F7A35" w:rsidRPr="000A1E8C" w:rsidRDefault="004F7A35" w:rsidP="00B14A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3EECC15" w14:textId="6565CA4B" w:rsidR="006377C9" w:rsidRDefault="00D425A0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part of our topic, ‘Magical Me’, w</w:t>
            </w:r>
            <w:r w:rsidR="006377C9" w:rsidRPr="000A1E8C">
              <w:rPr>
                <w:rFonts w:ascii="Comic Sans MS" w:hAnsi="Comic Sans MS"/>
                <w:sz w:val="20"/>
                <w:szCs w:val="20"/>
              </w:rPr>
              <w:t xml:space="preserve">e will be </w:t>
            </w:r>
            <w:r w:rsidR="00CE395B">
              <w:rPr>
                <w:rFonts w:ascii="Comic Sans MS" w:hAnsi="Comic Sans MS"/>
                <w:sz w:val="20"/>
                <w:szCs w:val="20"/>
              </w:rPr>
              <w:t>talking about and drawing our families.</w:t>
            </w:r>
          </w:p>
          <w:p w14:paraId="3D798711" w14:textId="01318210" w:rsidR="00BD30F5" w:rsidRPr="000A1E8C" w:rsidRDefault="00B14A41" w:rsidP="00B14A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B96B27" wp14:editId="5001B05E">
                  <wp:extent cx="1282689" cy="992038"/>
                  <wp:effectExtent l="0" t="0" r="0" b="0"/>
                  <wp:docPr id="9" name="Picture 6" descr="Image result for drawing ou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rawing ou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81" cy="100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7E5D7844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reading</w:t>
            </w:r>
            <w:r w:rsidR="00B14A41">
              <w:rPr>
                <w:rFonts w:ascii="Comic Sans MS" w:hAnsi="Comic Sans MS"/>
                <w:sz w:val="20"/>
                <w:szCs w:val="20"/>
              </w:rPr>
              <w:t xml:space="preserve"> information </w:t>
            </w:r>
            <w:r w:rsidR="00CE395B">
              <w:rPr>
                <w:rFonts w:ascii="Comic Sans MS" w:hAnsi="Comic Sans MS"/>
                <w:sz w:val="20"/>
                <w:szCs w:val="20"/>
              </w:rPr>
              <w:t>books about different families.</w:t>
            </w:r>
          </w:p>
          <w:p w14:paraId="529945F0" w14:textId="116BB295" w:rsidR="00B14A41" w:rsidRDefault="00B14A4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A1D09E" w14:textId="6BAEB101" w:rsidR="00E85188" w:rsidRDefault="006377C9" w:rsidP="00E85188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85188">
              <w:rPr>
                <w:rFonts w:ascii="Comic Sans MS" w:hAnsi="Comic Sans MS"/>
                <w:sz w:val="20"/>
                <w:szCs w:val="20"/>
              </w:rPr>
              <w:t>We will read story books about ‘The Large Family’</w:t>
            </w:r>
          </w:p>
          <w:p w14:paraId="7A3F6253" w14:textId="2B1E3E35" w:rsidR="00E85188" w:rsidRPr="000A1E8C" w:rsidRDefault="00E85188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0DBE2" wp14:editId="3A0D4899">
                  <wp:extent cx="638354" cy="536027"/>
                  <wp:effectExtent l="0" t="0" r="9525" b="0"/>
                  <wp:docPr id="14" name="Picture 11" descr="Image result for the large family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he large family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80" cy="54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45403C" wp14:editId="5D05CD61">
                  <wp:extent cx="611023" cy="519849"/>
                  <wp:effectExtent l="0" t="0" r="0" b="0"/>
                  <wp:docPr id="15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84" cy="5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188" w:rsidRPr="000A1E8C" w14:paraId="1848C6C9" w14:textId="77777777" w:rsidTr="00CE6C33">
        <w:tc>
          <w:tcPr>
            <w:tcW w:w="4649" w:type="dxa"/>
          </w:tcPr>
          <w:p w14:paraId="14E350A1" w14:textId="046F774F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playing listening games, rhyming games and orally blending games.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412BEE3F" w14:textId="18F026E4" w:rsidR="004230A2" w:rsidRDefault="006377C9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00D39">
              <w:rPr>
                <w:rFonts w:ascii="Comic Sans MS" w:hAnsi="Comic Sans MS"/>
                <w:sz w:val="20"/>
                <w:szCs w:val="20"/>
              </w:rPr>
              <w:t>introducing phonics;</w:t>
            </w:r>
          </w:p>
          <w:p w14:paraId="630D8DDA" w14:textId="544B57FC" w:rsidR="00600D39" w:rsidRDefault="00CE395B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 / n/m/d</w:t>
            </w:r>
          </w:p>
          <w:p w14:paraId="7E70F9F5" w14:textId="0DF710B4" w:rsidR="00600D39" w:rsidRDefault="00600D39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731973" w14:textId="2C93848F" w:rsidR="00600D39" w:rsidRDefault="00CE395B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11A99" wp14:editId="36923B47">
                  <wp:extent cx="940279" cy="624728"/>
                  <wp:effectExtent l="0" t="0" r="0" b="4445"/>
                  <wp:docPr id="1" name="Picture 1" descr="Image result for phonics phase 2 set 2 s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ics phase 2 set 2 s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8" cy="63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A2204" w14:textId="22F8DBED" w:rsidR="00D425A0" w:rsidRPr="00CE395B" w:rsidRDefault="00D425A0" w:rsidP="00CE395B">
            <w:pPr>
              <w:tabs>
                <w:tab w:val="left" w:pos="12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600D39" w:rsidRPr="005E37D0">
              <w:rPr>
                <w:rFonts w:ascii="Comic Sans MS" w:hAnsi="Comic Sans MS"/>
                <w:sz w:val="20"/>
                <w:szCs w:val="20"/>
              </w:rPr>
              <w:t>Look out for the 5 minute home sheets in the book bags to help with next week’s sounds.</w:t>
            </w:r>
          </w:p>
        </w:tc>
        <w:tc>
          <w:tcPr>
            <w:tcW w:w="4649" w:type="dxa"/>
          </w:tcPr>
          <w:p w14:paraId="61EA2DC5" w14:textId="2C9183CD" w:rsidR="005E37D0" w:rsidRDefault="006377C9" w:rsidP="00D425A0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85586B">
              <w:rPr>
                <w:rFonts w:ascii="Comic Sans MS" w:hAnsi="Comic Sans MS"/>
                <w:sz w:val="20"/>
                <w:szCs w:val="20"/>
              </w:rPr>
              <w:t>will be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learning </w:t>
            </w:r>
            <w:r w:rsidR="00CE395B">
              <w:rPr>
                <w:rFonts w:ascii="Comic Sans MS" w:hAnsi="Comic Sans MS"/>
                <w:sz w:val="20"/>
                <w:szCs w:val="20"/>
              </w:rPr>
              <w:t>‘All About Two</w:t>
            </w:r>
            <w:r w:rsidR="005E37D0">
              <w:rPr>
                <w:rFonts w:ascii="Comic Sans MS" w:hAnsi="Comic Sans MS"/>
                <w:sz w:val="20"/>
                <w:szCs w:val="20"/>
              </w:rPr>
              <w:t>’</w:t>
            </w:r>
            <w:r w:rsidR="00D425A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We want </w:t>
            </w:r>
            <w:r w:rsidR="00D425A0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5E37D0">
              <w:rPr>
                <w:rFonts w:ascii="Comic Sans MS" w:hAnsi="Comic Sans MS"/>
                <w:sz w:val="20"/>
                <w:szCs w:val="20"/>
              </w:rPr>
              <w:t>children to:</w:t>
            </w:r>
          </w:p>
          <w:p w14:paraId="11C21B7E" w14:textId="29544473" w:rsidR="00D425A0" w:rsidRPr="00D425A0" w:rsidRDefault="00D425A0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CE395B">
              <w:rPr>
                <w:rFonts w:ascii="Comic Sans MS" w:hAnsi="Comic Sans MS"/>
                <w:sz w:val="20"/>
                <w:szCs w:val="20"/>
              </w:rPr>
              <w:t>understand that number two is the second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 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 xml:space="preserve">number used when counting a group of 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 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>objects</w:t>
            </w:r>
          </w:p>
          <w:p w14:paraId="441D443A" w14:textId="58D5F620" w:rsidR="00D425A0" w:rsidRDefault="00D425A0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recognise </w:t>
            </w:r>
            <w:r w:rsidR="008812EF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5E37D0">
              <w:rPr>
                <w:rFonts w:ascii="Comic Sans MS" w:hAnsi="Comic Sans MS"/>
                <w:sz w:val="20"/>
                <w:szCs w:val="20"/>
              </w:rPr>
              <w:t>the numeral</w:t>
            </w:r>
            <w:r w:rsidR="00CE395B">
              <w:rPr>
                <w:rFonts w:ascii="Comic Sans MS" w:hAnsi="Comic Sans MS"/>
                <w:sz w:val="20"/>
                <w:szCs w:val="20"/>
              </w:rPr>
              <w:t xml:space="preserve"> refers to two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12EF"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5E37D0">
              <w:rPr>
                <w:rFonts w:ascii="Comic Sans MS" w:hAnsi="Comic Sans MS"/>
                <w:sz w:val="20"/>
                <w:szCs w:val="20"/>
              </w:rPr>
              <w:t>item</w:t>
            </w:r>
            <w:r w:rsidR="00CE395B">
              <w:rPr>
                <w:rFonts w:ascii="Comic Sans MS" w:hAnsi="Comic Sans MS"/>
                <w:sz w:val="20"/>
                <w:szCs w:val="20"/>
              </w:rPr>
              <w:t>s and to be able to select 2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 item</w:t>
            </w:r>
            <w:r w:rsidR="00CE395B">
              <w:rPr>
                <w:rFonts w:ascii="Comic Sans MS" w:hAnsi="Comic Sans MS"/>
                <w:sz w:val="20"/>
                <w:szCs w:val="20"/>
              </w:rPr>
              <w:t>s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 from a </w:t>
            </w:r>
            <w:r w:rsidR="008812EF"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5E37D0">
              <w:rPr>
                <w:rFonts w:ascii="Comic Sans MS" w:hAnsi="Comic Sans MS"/>
                <w:sz w:val="20"/>
                <w:szCs w:val="20"/>
              </w:rPr>
              <w:t>larger group</w:t>
            </w:r>
          </w:p>
          <w:p w14:paraId="1E48EA7A" w14:textId="3E81EC38" w:rsidR="006377C9" w:rsidRDefault="00D425A0" w:rsidP="00CE395B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CE395B">
              <w:rPr>
                <w:rFonts w:ascii="Comic Sans MS" w:hAnsi="Comic Sans MS"/>
                <w:sz w:val="20"/>
                <w:szCs w:val="20"/>
              </w:rPr>
              <w:t>understand ‘2’ as being ‘one more than one’</w:t>
            </w:r>
          </w:p>
          <w:p w14:paraId="4A47D64D" w14:textId="77777777" w:rsidR="00B14A41" w:rsidRDefault="00B14A41" w:rsidP="00CE395B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42A4FCF9" w:rsidR="00D425A0" w:rsidRPr="00B14A41" w:rsidRDefault="00B14A41" w:rsidP="00E85188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4AAF0E" wp14:editId="68E7255B">
                  <wp:extent cx="1147313" cy="573717"/>
                  <wp:effectExtent l="0" t="0" r="0" b="0"/>
                  <wp:docPr id="3" name="Picture 3" descr="Image result for all about 2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l about 2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51" cy="58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628A5D50" w14:textId="0F4C1547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>mark making and drawing patterns and shapes.</w:t>
            </w:r>
          </w:p>
          <w:p w14:paraId="74D8EDA0" w14:textId="4121131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52C1BE" w14:textId="774B5E32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CE395B">
              <w:rPr>
                <w:rFonts w:ascii="Comic Sans MS" w:hAnsi="Comic Sans MS"/>
                <w:sz w:val="20"/>
                <w:szCs w:val="20"/>
              </w:rPr>
              <w:t xml:space="preserve">continuing to practise writing letters from the </w:t>
            </w:r>
            <w:r w:rsidR="00CE395B">
              <w:rPr>
                <w:rFonts w:ascii="Comic Sans MS" w:hAnsi="Comic Sans MS"/>
                <w:b/>
                <w:sz w:val="20"/>
                <w:szCs w:val="20"/>
              </w:rPr>
              <w:t>curly caterpillar family.</w:t>
            </w:r>
          </w:p>
          <w:p w14:paraId="57EF281D" w14:textId="0CE2BEB9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604FCC77" w:rsidR="004230A2" w:rsidRPr="000A1E8C" w:rsidRDefault="006377C9" w:rsidP="00CE395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586B">
              <w:rPr>
                <w:noProof/>
                <w:lang w:eastAsia="en-GB"/>
              </w:rPr>
              <w:drawing>
                <wp:inline distT="0" distB="0" distL="0" distR="0" wp14:anchorId="44D91F29" wp14:editId="588D513E">
                  <wp:extent cx="863194" cy="549275"/>
                  <wp:effectExtent l="0" t="0" r="0" b="3175"/>
                  <wp:docPr id="17" name="Picture 17" descr="Image result for curly caterpillar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ly caterpillar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79219" cy="100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E395B" w:rsidRPr="00CE395B">
              <w:rPr>
                <w:rFonts w:ascii="Sassoon Infant Rg" w:hAnsi="Sassoon Infant Rg"/>
                <w:noProof/>
                <w:sz w:val="144"/>
                <w:szCs w:val="144"/>
                <w:lang w:eastAsia="en-GB"/>
              </w:rPr>
              <w:t>c</w:t>
            </w:r>
          </w:p>
        </w:tc>
      </w:tr>
      <w:tr w:rsidR="00E85188" w:rsidRPr="000A1E8C" w14:paraId="5B94D9BB" w14:textId="77777777" w:rsidTr="00D425A0">
        <w:trPr>
          <w:trHeight w:val="2114"/>
        </w:trPr>
        <w:tc>
          <w:tcPr>
            <w:tcW w:w="4649" w:type="dxa"/>
          </w:tcPr>
          <w:p w14:paraId="6013CDA3" w14:textId="7D1A5D26" w:rsidR="006377C9" w:rsidRDefault="00CE395B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introduce the reflectors</w:t>
            </w:r>
            <w:r w:rsidR="0076338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B14A41">
              <w:rPr>
                <w:rFonts w:ascii="Comic Sans MS" w:hAnsi="Comic Sans MS"/>
                <w:sz w:val="20"/>
                <w:szCs w:val="20"/>
              </w:rPr>
              <w:t xml:space="preserve">hey will help us to reflect on </w:t>
            </w:r>
            <w:r>
              <w:rPr>
                <w:rFonts w:ascii="Comic Sans MS" w:hAnsi="Comic Sans MS"/>
                <w:sz w:val="20"/>
                <w:szCs w:val="20"/>
              </w:rPr>
              <w:t>our learning and</w:t>
            </w:r>
            <w:r w:rsidR="00B14A41">
              <w:rPr>
                <w:rFonts w:ascii="Comic Sans MS" w:hAnsi="Comic Sans MS"/>
                <w:sz w:val="20"/>
                <w:szCs w:val="20"/>
              </w:rPr>
              <w:t xml:space="preserve"> decide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we can make improvements.</w:t>
            </w:r>
          </w:p>
          <w:p w14:paraId="018FC4AF" w14:textId="42119FFC" w:rsidR="004230A2" w:rsidRDefault="004230A2" w:rsidP="006377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EC1D8" w14:textId="585CBBE7" w:rsidR="004230A2" w:rsidRPr="000A1E8C" w:rsidRDefault="00CE395B" w:rsidP="004230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395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38182A" wp14:editId="2B85D14C">
                  <wp:extent cx="862641" cy="698739"/>
                  <wp:effectExtent l="0" t="0" r="0" b="6350"/>
                  <wp:docPr id="4" name="Picture 3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46" cy="71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95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A1663B" wp14:editId="2DD31379">
                  <wp:extent cx="871268" cy="741871"/>
                  <wp:effectExtent l="0" t="0" r="5080" b="1270"/>
                  <wp:docPr id="5" name="Picture 4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96" cy="76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BD8E0C5" w14:textId="77777777" w:rsidR="006377C9" w:rsidRDefault="006377C9" w:rsidP="006377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77C9">
              <w:rPr>
                <w:rFonts w:ascii="Comic Sans MS" w:hAnsi="Comic Sans MS"/>
                <w:sz w:val="32"/>
                <w:szCs w:val="32"/>
              </w:rPr>
              <w:t>PE is every Wednesday.</w:t>
            </w:r>
          </w:p>
          <w:p w14:paraId="5A5F577B" w14:textId="1AB787F0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A613B8" wp14:editId="2AC67CB3">
                  <wp:extent cx="1033670" cy="1033670"/>
                  <wp:effectExtent l="0" t="0" r="0" b="0"/>
                  <wp:docPr id="13" name="Picture 13" descr="C:\Users\steph\AppData\Local\Microsoft\Windows\INetCache\Content.MSO\E0238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E0238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77" cy="104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B6D4686" w14:textId="181D76AA" w:rsidR="006377C9" w:rsidRDefault="00CE395B" w:rsidP="00B14A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part of our ‘Year of Kindness’ we will be meeting our Buddy Class this week.</w:t>
            </w:r>
          </w:p>
          <w:p w14:paraId="635761D3" w14:textId="77777777" w:rsidR="00B14A41" w:rsidRDefault="00B14A41" w:rsidP="00B14A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3754A6" w14:textId="50567715" w:rsidR="00D425A0" w:rsidRDefault="00B14A41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33B38" wp14:editId="780BE260">
                  <wp:extent cx="923278" cy="923278"/>
                  <wp:effectExtent l="0" t="0" r="0" b="0"/>
                  <wp:docPr id="10" name="Picture 7" descr="Image result for year of kind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ear of kind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76" cy="94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E5A0" w14:textId="55A5AC5E" w:rsidR="00D425A0" w:rsidRPr="000A1E8C" w:rsidRDefault="00D425A0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072A033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D425A0">
      <w:pgSz w:w="16838" w:h="11906" w:orient="landscape"/>
      <w:pgMar w:top="1080" w:right="1440" w:bottom="851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480"/>
    <w:multiLevelType w:val="hybridMultilevel"/>
    <w:tmpl w:val="F61E7F46"/>
    <w:lvl w:ilvl="0" w:tplc="B44C3D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16568F"/>
    <w:multiLevelType w:val="hybridMultilevel"/>
    <w:tmpl w:val="E432D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E67DC"/>
    <w:multiLevelType w:val="hybridMultilevel"/>
    <w:tmpl w:val="4D3C5102"/>
    <w:lvl w:ilvl="0" w:tplc="B44C3D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86622"/>
    <w:rsid w:val="002E15C6"/>
    <w:rsid w:val="002F0D6A"/>
    <w:rsid w:val="002F6A9A"/>
    <w:rsid w:val="00323268"/>
    <w:rsid w:val="00356F32"/>
    <w:rsid w:val="00374E06"/>
    <w:rsid w:val="00394539"/>
    <w:rsid w:val="00395855"/>
    <w:rsid w:val="003C352D"/>
    <w:rsid w:val="003E2D3A"/>
    <w:rsid w:val="004230A2"/>
    <w:rsid w:val="004237EF"/>
    <w:rsid w:val="004F7A35"/>
    <w:rsid w:val="0057565E"/>
    <w:rsid w:val="005830C1"/>
    <w:rsid w:val="005B6657"/>
    <w:rsid w:val="005C1418"/>
    <w:rsid w:val="005E37D0"/>
    <w:rsid w:val="00600D39"/>
    <w:rsid w:val="00635C50"/>
    <w:rsid w:val="006377C9"/>
    <w:rsid w:val="006B7747"/>
    <w:rsid w:val="00733DF3"/>
    <w:rsid w:val="00763387"/>
    <w:rsid w:val="007D0722"/>
    <w:rsid w:val="007D0868"/>
    <w:rsid w:val="007F6458"/>
    <w:rsid w:val="0085586B"/>
    <w:rsid w:val="00857C56"/>
    <w:rsid w:val="008812EF"/>
    <w:rsid w:val="00942B9E"/>
    <w:rsid w:val="009D5041"/>
    <w:rsid w:val="00A4365F"/>
    <w:rsid w:val="00A50324"/>
    <w:rsid w:val="00A91B57"/>
    <w:rsid w:val="00A975B4"/>
    <w:rsid w:val="00AA60E9"/>
    <w:rsid w:val="00B14A41"/>
    <w:rsid w:val="00BA7C5C"/>
    <w:rsid w:val="00BD30F5"/>
    <w:rsid w:val="00C27E49"/>
    <w:rsid w:val="00C922CA"/>
    <w:rsid w:val="00CB10B4"/>
    <w:rsid w:val="00CE395B"/>
    <w:rsid w:val="00CE6C33"/>
    <w:rsid w:val="00D007E5"/>
    <w:rsid w:val="00D425A0"/>
    <w:rsid w:val="00DB0370"/>
    <w:rsid w:val="00DE0381"/>
    <w:rsid w:val="00E11F14"/>
    <w:rsid w:val="00E70A34"/>
    <w:rsid w:val="00E85188"/>
    <w:rsid w:val="00EF2028"/>
    <w:rsid w:val="00EF4F1C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2019-10-11T12:29:00Z</dcterms:created>
  <dcterms:modified xsi:type="dcterms:W3CDTF">2019-10-11T12:29:00Z</dcterms:modified>
</cp:coreProperties>
</file>