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6EE" w:rsidRDefault="002A06EE" w:rsidP="002A06EE">
      <w:pPr>
        <w:jc w:val="center"/>
      </w:pPr>
      <w:r>
        <w:rPr>
          <w:noProof/>
          <w:lang w:eastAsia="en-GB"/>
        </w:rPr>
        <w:drawing>
          <wp:inline distT="0" distB="0" distL="0" distR="0" wp14:anchorId="4279990D" wp14:editId="4DF153DA">
            <wp:extent cx="539750" cy="443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3710" cy="454940"/>
                    </a:xfrm>
                    <a:prstGeom prst="rect">
                      <a:avLst/>
                    </a:prstGeom>
                  </pic:spPr>
                </pic:pic>
              </a:graphicData>
            </a:graphic>
          </wp:inline>
        </w:drawing>
      </w:r>
    </w:p>
    <w:p w:rsidR="002A06EE" w:rsidRDefault="00AF122F" w:rsidP="002A06EE">
      <w:pPr>
        <w:jc w:val="center"/>
        <w:rPr>
          <w:b/>
        </w:rPr>
      </w:pPr>
      <w:r>
        <w:rPr>
          <w:b/>
        </w:rPr>
        <w:t>SUMMARY OF SCHOOL PLAN 2020-2021</w:t>
      </w:r>
    </w:p>
    <w:tbl>
      <w:tblPr>
        <w:tblStyle w:val="TableGrid"/>
        <w:tblW w:w="0" w:type="auto"/>
        <w:tblLook w:val="04A0" w:firstRow="1" w:lastRow="0" w:firstColumn="1" w:lastColumn="0" w:noHBand="0" w:noVBand="1"/>
      </w:tblPr>
      <w:tblGrid>
        <w:gridCol w:w="2263"/>
        <w:gridCol w:w="5245"/>
        <w:gridCol w:w="7880"/>
      </w:tblGrid>
      <w:tr w:rsidR="002A06EE" w:rsidTr="000024D7">
        <w:tc>
          <w:tcPr>
            <w:tcW w:w="2263" w:type="dxa"/>
          </w:tcPr>
          <w:p w:rsidR="002A06EE" w:rsidRDefault="002A06EE" w:rsidP="000024D7">
            <w:pPr>
              <w:jc w:val="center"/>
              <w:rPr>
                <w:b/>
              </w:rPr>
            </w:pPr>
            <w:r>
              <w:rPr>
                <w:b/>
              </w:rPr>
              <w:t>GOAL TITLE</w:t>
            </w:r>
          </w:p>
        </w:tc>
        <w:tc>
          <w:tcPr>
            <w:tcW w:w="5245" w:type="dxa"/>
          </w:tcPr>
          <w:p w:rsidR="002A06EE" w:rsidRDefault="00AF122F" w:rsidP="000024D7">
            <w:pPr>
              <w:jc w:val="center"/>
              <w:rPr>
                <w:b/>
              </w:rPr>
            </w:pPr>
            <w:r>
              <w:rPr>
                <w:b/>
              </w:rPr>
              <w:t>TARGETS 2020-2021</w:t>
            </w:r>
          </w:p>
        </w:tc>
        <w:tc>
          <w:tcPr>
            <w:tcW w:w="7880" w:type="dxa"/>
          </w:tcPr>
          <w:p w:rsidR="002A06EE" w:rsidRDefault="00AF122F" w:rsidP="000024D7">
            <w:pPr>
              <w:jc w:val="center"/>
              <w:rPr>
                <w:b/>
              </w:rPr>
            </w:pPr>
            <w:r>
              <w:rPr>
                <w:b/>
              </w:rPr>
              <w:t>SUCCESS CRITERIA 2020-2021</w:t>
            </w:r>
          </w:p>
        </w:tc>
      </w:tr>
      <w:tr w:rsidR="002A06EE" w:rsidTr="000024D7">
        <w:tc>
          <w:tcPr>
            <w:tcW w:w="2263" w:type="dxa"/>
            <w:vMerge w:val="restart"/>
            <w:shd w:val="clear" w:color="auto" w:fill="FF9393"/>
          </w:tcPr>
          <w:p w:rsidR="002A06EE" w:rsidRDefault="002A06EE" w:rsidP="000024D7">
            <w:pPr>
              <w:jc w:val="center"/>
              <w:rPr>
                <w:b/>
              </w:rPr>
            </w:pPr>
            <w:r>
              <w:rPr>
                <w:b/>
              </w:rPr>
              <w:t>Goal A</w:t>
            </w:r>
          </w:p>
          <w:p w:rsidR="002A06EE" w:rsidRDefault="002A06EE" w:rsidP="000024D7">
            <w:pPr>
              <w:jc w:val="center"/>
              <w:rPr>
                <w:b/>
              </w:rPr>
            </w:pPr>
            <w:r>
              <w:rPr>
                <w:b/>
              </w:rPr>
              <w:t>QUALITY OF EDUCATION</w:t>
            </w:r>
          </w:p>
        </w:tc>
        <w:tc>
          <w:tcPr>
            <w:tcW w:w="5245" w:type="dxa"/>
          </w:tcPr>
          <w:p w:rsidR="002A06EE" w:rsidRPr="000B442D" w:rsidRDefault="002A06EE" w:rsidP="000024D7">
            <w:pPr>
              <w:rPr>
                <w:b/>
                <w:sz w:val="19"/>
                <w:szCs w:val="19"/>
              </w:rPr>
            </w:pPr>
            <w:r w:rsidRPr="000B442D">
              <w:rPr>
                <w:b/>
                <w:sz w:val="19"/>
                <w:szCs w:val="19"/>
              </w:rPr>
              <w:t>INTENT</w:t>
            </w:r>
          </w:p>
          <w:p w:rsidR="002A06EE" w:rsidRPr="000B442D" w:rsidRDefault="00AF122F" w:rsidP="000024D7">
            <w:pPr>
              <w:rPr>
                <w:b/>
                <w:sz w:val="19"/>
                <w:szCs w:val="19"/>
              </w:rPr>
            </w:pPr>
            <w:r>
              <w:rPr>
                <w:b/>
                <w:sz w:val="19"/>
                <w:szCs w:val="19"/>
              </w:rPr>
              <w:t>By July 2021 to ensure curriculum design allows all pupils to transition back into school in a way which reinforces our aims, values and expectations and also contributes to the well-being of staff and pupils</w:t>
            </w:r>
          </w:p>
          <w:p w:rsidR="002A06EE" w:rsidRPr="000B442D" w:rsidRDefault="002A06EE" w:rsidP="000024D7">
            <w:pPr>
              <w:rPr>
                <w:b/>
                <w:sz w:val="19"/>
                <w:szCs w:val="19"/>
              </w:rPr>
            </w:pPr>
          </w:p>
        </w:tc>
        <w:tc>
          <w:tcPr>
            <w:tcW w:w="7880" w:type="dxa"/>
          </w:tcPr>
          <w:p w:rsidR="007A5418" w:rsidRDefault="007A5418" w:rsidP="002A06EE">
            <w:pPr>
              <w:pStyle w:val="ListParagraph"/>
              <w:numPr>
                <w:ilvl w:val="0"/>
                <w:numId w:val="6"/>
              </w:numPr>
              <w:rPr>
                <w:b/>
                <w:sz w:val="19"/>
                <w:szCs w:val="19"/>
              </w:rPr>
            </w:pPr>
            <w:r>
              <w:rPr>
                <w:b/>
                <w:sz w:val="19"/>
                <w:szCs w:val="19"/>
              </w:rPr>
              <w:t>The implementation of the ‘Recovery Curriculum’ has reinforced the key aims, values and expectations of JHSW</w:t>
            </w:r>
          </w:p>
          <w:p w:rsidR="007A5418" w:rsidRDefault="007A5418" w:rsidP="002A06EE">
            <w:pPr>
              <w:pStyle w:val="ListParagraph"/>
              <w:numPr>
                <w:ilvl w:val="0"/>
                <w:numId w:val="6"/>
              </w:numPr>
              <w:rPr>
                <w:b/>
                <w:sz w:val="19"/>
                <w:szCs w:val="19"/>
              </w:rPr>
            </w:pPr>
            <w:r>
              <w:rPr>
                <w:b/>
                <w:sz w:val="19"/>
                <w:szCs w:val="19"/>
              </w:rPr>
              <w:t>Monitoring activities reflect a smooth transition into school for all stakeholders</w:t>
            </w:r>
          </w:p>
          <w:p w:rsidR="002A06EE" w:rsidRDefault="002A06EE" w:rsidP="002A06EE">
            <w:pPr>
              <w:pStyle w:val="ListParagraph"/>
              <w:numPr>
                <w:ilvl w:val="0"/>
                <w:numId w:val="6"/>
              </w:numPr>
              <w:rPr>
                <w:b/>
                <w:sz w:val="19"/>
                <w:szCs w:val="19"/>
              </w:rPr>
            </w:pPr>
            <w:r w:rsidRPr="000B442D">
              <w:rPr>
                <w:b/>
                <w:sz w:val="19"/>
                <w:szCs w:val="19"/>
              </w:rPr>
              <w:t xml:space="preserve">Pupils respond with enjoyment to the engaging and memorable learning opportunities offered </w:t>
            </w:r>
          </w:p>
          <w:p w:rsidR="001C1909" w:rsidRPr="000B442D" w:rsidRDefault="001C1909" w:rsidP="002A06EE">
            <w:pPr>
              <w:pStyle w:val="ListParagraph"/>
              <w:numPr>
                <w:ilvl w:val="0"/>
                <w:numId w:val="6"/>
              </w:numPr>
              <w:rPr>
                <w:b/>
                <w:sz w:val="19"/>
                <w:szCs w:val="19"/>
              </w:rPr>
            </w:pPr>
            <w:r>
              <w:rPr>
                <w:b/>
                <w:sz w:val="19"/>
                <w:szCs w:val="19"/>
              </w:rPr>
              <w:t>Teaching staff respond positively to the opportunity of having more autonomy in planning for teaching and learning within their own class</w:t>
            </w:r>
          </w:p>
        </w:tc>
      </w:tr>
      <w:tr w:rsidR="002A06EE" w:rsidTr="000024D7">
        <w:tc>
          <w:tcPr>
            <w:tcW w:w="2263" w:type="dxa"/>
            <w:vMerge/>
            <w:shd w:val="clear" w:color="auto" w:fill="FF9393"/>
          </w:tcPr>
          <w:p w:rsidR="002A06EE" w:rsidRDefault="002A06EE" w:rsidP="000024D7">
            <w:pPr>
              <w:jc w:val="center"/>
              <w:rPr>
                <w:b/>
              </w:rPr>
            </w:pPr>
          </w:p>
        </w:tc>
        <w:tc>
          <w:tcPr>
            <w:tcW w:w="5245" w:type="dxa"/>
          </w:tcPr>
          <w:p w:rsidR="002A06EE" w:rsidRPr="000B442D" w:rsidRDefault="002A06EE" w:rsidP="000024D7">
            <w:pPr>
              <w:rPr>
                <w:b/>
                <w:sz w:val="19"/>
                <w:szCs w:val="19"/>
              </w:rPr>
            </w:pPr>
            <w:r w:rsidRPr="000B442D">
              <w:rPr>
                <w:b/>
                <w:sz w:val="19"/>
                <w:szCs w:val="19"/>
              </w:rPr>
              <w:t>INTENT</w:t>
            </w:r>
          </w:p>
          <w:p w:rsidR="007A5418" w:rsidRDefault="007A5418" w:rsidP="007A5418">
            <w:pPr>
              <w:rPr>
                <w:b/>
                <w:sz w:val="19"/>
                <w:szCs w:val="19"/>
              </w:rPr>
            </w:pPr>
            <w:r>
              <w:rPr>
                <w:b/>
                <w:sz w:val="19"/>
                <w:szCs w:val="19"/>
              </w:rPr>
              <w:t>By July 2021</w:t>
            </w:r>
            <w:r w:rsidR="002A06EE" w:rsidRPr="000B442D">
              <w:rPr>
                <w:b/>
                <w:sz w:val="19"/>
                <w:szCs w:val="19"/>
              </w:rPr>
              <w:t xml:space="preserve"> to ensure </w:t>
            </w:r>
            <w:r>
              <w:rPr>
                <w:b/>
                <w:sz w:val="19"/>
                <w:szCs w:val="19"/>
              </w:rPr>
              <w:t>curriculum design meets the needs of all groups of learners by providing opportunities to develop key knowledge</w:t>
            </w:r>
            <w:r w:rsidR="002A06EE" w:rsidRPr="000B442D">
              <w:rPr>
                <w:b/>
                <w:sz w:val="19"/>
                <w:szCs w:val="19"/>
              </w:rPr>
              <w:t xml:space="preserve">, skills and </w:t>
            </w:r>
            <w:r>
              <w:rPr>
                <w:b/>
                <w:sz w:val="19"/>
                <w:szCs w:val="19"/>
              </w:rPr>
              <w:t>vocabulary in an engaging and age/stage appropriate manner</w:t>
            </w:r>
          </w:p>
          <w:p w:rsidR="002A06EE" w:rsidRPr="000B442D" w:rsidRDefault="002A06EE" w:rsidP="007A5418">
            <w:pPr>
              <w:rPr>
                <w:b/>
                <w:sz w:val="19"/>
                <w:szCs w:val="19"/>
              </w:rPr>
            </w:pPr>
          </w:p>
        </w:tc>
        <w:tc>
          <w:tcPr>
            <w:tcW w:w="7880" w:type="dxa"/>
          </w:tcPr>
          <w:p w:rsidR="002A06EE" w:rsidRDefault="007A5418" w:rsidP="002A06EE">
            <w:pPr>
              <w:pStyle w:val="ListParagraph"/>
              <w:numPr>
                <w:ilvl w:val="0"/>
                <w:numId w:val="6"/>
              </w:numPr>
              <w:rPr>
                <w:b/>
                <w:sz w:val="19"/>
                <w:szCs w:val="19"/>
              </w:rPr>
            </w:pPr>
            <w:r>
              <w:rPr>
                <w:b/>
                <w:sz w:val="19"/>
                <w:szCs w:val="19"/>
              </w:rPr>
              <w:t>Initial Values/PSHE-</w:t>
            </w:r>
            <w:r w:rsidR="002A06EE" w:rsidRPr="000B442D">
              <w:rPr>
                <w:b/>
                <w:sz w:val="19"/>
                <w:szCs w:val="19"/>
              </w:rPr>
              <w:t xml:space="preserve">based planning makes meaningful links between subjects to ensure content is delivered in an efficient,  systematic and progressive way </w:t>
            </w:r>
          </w:p>
          <w:p w:rsidR="007A5418" w:rsidRDefault="007A5418" w:rsidP="002A06EE">
            <w:pPr>
              <w:pStyle w:val="ListParagraph"/>
              <w:numPr>
                <w:ilvl w:val="0"/>
                <w:numId w:val="6"/>
              </w:numPr>
              <w:rPr>
                <w:b/>
                <w:sz w:val="19"/>
                <w:szCs w:val="19"/>
              </w:rPr>
            </w:pPr>
            <w:r>
              <w:rPr>
                <w:b/>
                <w:sz w:val="19"/>
                <w:szCs w:val="19"/>
              </w:rPr>
              <w:t>Planning for the academic year 2020-2021 has been driven by the professional judgement of teachers and SLT in order to meet the needs of pupils in all year groups following the enforced closure due to COVID 19</w:t>
            </w:r>
          </w:p>
          <w:p w:rsidR="007A5418" w:rsidRPr="000B442D" w:rsidRDefault="007A5418" w:rsidP="007A5418">
            <w:pPr>
              <w:pStyle w:val="ListParagraph"/>
              <w:numPr>
                <w:ilvl w:val="0"/>
                <w:numId w:val="6"/>
              </w:numPr>
              <w:rPr>
                <w:b/>
                <w:sz w:val="19"/>
                <w:szCs w:val="19"/>
              </w:rPr>
            </w:pPr>
            <w:r w:rsidRPr="000B442D">
              <w:rPr>
                <w:b/>
                <w:sz w:val="19"/>
                <w:szCs w:val="19"/>
              </w:rPr>
              <w:t xml:space="preserve">A wealth of opportunities are offered to pupils within the taught and hidden curriculum – these opportunities are carefully and concisely documented </w:t>
            </w:r>
          </w:p>
          <w:p w:rsidR="007A5418" w:rsidRPr="007A5418" w:rsidRDefault="007A5418" w:rsidP="007A5418">
            <w:pPr>
              <w:pStyle w:val="ListParagraph"/>
              <w:numPr>
                <w:ilvl w:val="0"/>
                <w:numId w:val="6"/>
              </w:numPr>
              <w:rPr>
                <w:b/>
                <w:sz w:val="19"/>
                <w:szCs w:val="19"/>
              </w:rPr>
            </w:pPr>
            <w:r w:rsidRPr="000B442D">
              <w:rPr>
                <w:b/>
                <w:sz w:val="19"/>
                <w:szCs w:val="19"/>
              </w:rPr>
              <w:t>The curriculum opportunities offered to pupils are regularly assessed, monitored and evaluated</w:t>
            </w:r>
          </w:p>
          <w:p w:rsidR="002A06EE" w:rsidRPr="000B442D" w:rsidRDefault="002A06EE" w:rsidP="002A06EE">
            <w:pPr>
              <w:pStyle w:val="ListParagraph"/>
              <w:numPr>
                <w:ilvl w:val="0"/>
                <w:numId w:val="6"/>
              </w:numPr>
              <w:rPr>
                <w:b/>
                <w:sz w:val="19"/>
                <w:szCs w:val="19"/>
              </w:rPr>
            </w:pPr>
            <w:r w:rsidRPr="000B442D">
              <w:rPr>
                <w:b/>
                <w:sz w:val="19"/>
                <w:szCs w:val="19"/>
              </w:rPr>
              <w:t>Curriculum design ensures that by the end of the academic year pupils are well prepared for the next step in their learning journey</w:t>
            </w:r>
          </w:p>
        </w:tc>
      </w:tr>
      <w:tr w:rsidR="001C1909" w:rsidTr="000024D7">
        <w:tc>
          <w:tcPr>
            <w:tcW w:w="2263" w:type="dxa"/>
            <w:vMerge/>
            <w:shd w:val="clear" w:color="auto" w:fill="FF9393"/>
          </w:tcPr>
          <w:p w:rsidR="001C1909" w:rsidRDefault="001C1909" w:rsidP="000024D7">
            <w:pPr>
              <w:jc w:val="center"/>
              <w:rPr>
                <w:b/>
              </w:rPr>
            </w:pPr>
          </w:p>
        </w:tc>
        <w:tc>
          <w:tcPr>
            <w:tcW w:w="5245" w:type="dxa"/>
          </w:tcPr>
          <w:p w:rsidR="001C1909" w:rsidRDefault="001C1909" w:rsidP="000024D7">
            <w:pPr>
              <w:rPr>
                <w:b/>
                <w:sz w:val="19"/>
                <w:szCs w:val="19"/>
              </w:rPr>
            </w:pPr>
            <w:r>
              <w:rPr>
                <w:b/>
                <w:sz w:val="19"/>
                <w:szCs w:val="19"/>
              </w:rPr>
              <w:t>INTENT</w:t>
            </w:r>
          </w:p>
          <w:p w:rsidR="001C1909" w:rsidRPr="000B442D" w:rsidRDefault="001C1909" w:rsidP="000024D7">
            <w:pPr>
              <w:rPr>
                <w:b/>
                <w:sz w:val="19"/>
                <w:szCs w:val="19"/>
              </w:rPr>
            </w:pPr>
            <w:r>
              <w:rPr>
                <w:b/>
                <w:sz w:val="19"/>
                <w:szCs w:val="19"/>
              </w:rPr>
              <w:t>By July 2021 to ensure continuity and progression of key knowledge skills and understanding from EYFS through KS1 in preparation for future learning</w:t>
            </w:r>
          </w:p>
        </w:tc>
        <w:tc>
          <w:tcPr>
            <w:tcW w:w="7880" w:type="dxa"/>
          </w:tcPr>
          <w:p w:rsidR="00556313" w:rsidRPr="001401B4" w:rsidRDefault="00556313" w:rsidP="001C1909">
            <w:pPr>
              <w:pStyle w:val="ListParagraph"/>
              <w:numPr>
                <w:ilvl w:val="0"/>
                <w:numId w:val="6"/>
              </w:numPr>
              <w:rPr>
                <w:b/>
                <w:sz w:val="19"/>
                <w:szCs w:val="19"/>
              </w:rPr>
            </w:pPr>
            <w:r w:rsidRPr="001401B4">
              <w:rPr>
                <w:b/>
                <w:sz w:val="19"/>
                <w:szCs w:val="19"/>
              </w:rPr>
              <w:t xml:space="preserve">There is a clear understanding of new EYFS reforms to ensure that </w:t>
            </w:r>
            <w:r w:rsidR="003905EB" w:rsidRPr="001401B4">
              <w:rPr>
                <w:b/>
                <w:sz w:val="19"/>
                <w:szCs w:val="19"/>
              </w:rPr>
              <w:t>EYFS staff will feel confident to deliver the new requirements</w:t>
            </w:r>
          </w:p>
          <w:p w:rsidR="001C1909" w:rsidRPr="001401B4" w:rsidRDefault="001C1909" w:rsidP="001C1909">
            <w:pPr>
              <w:pStyle w:val="ListParagraph"/>
              <w:numPr>
                <w:ilvl w:val="0"/>
                <w:numId w:val="6"/>
              </w:numPr>
              <w:rPr>
                <w:b/>
                <w:sz w:val="19"/>
                <w:szCs w:val="19"/>
              </w:rPr>
            </w:pPr>
            <w:r w:rsidRPr="001401B4">
              <w:rPr>
                <w:b/>
                <w:sz w:val="19"/>
                <w:szCs w:val="19"/>
              </w:rPr>
              <w:t>There is a clear understanding of the requirements for teaching in each subject in each year group which ensures continuity and progression across the school</w:t>
            </w:r>
          </w:p>
          <w:p w:rsidR="001C1909" w:rsidRPr="000B442D" w:rsidRDefault="001C1909" w:rsidP="001C1909">
            <w:pPr>
              <w:pStyle w:val="ListParagraph"/>
              <w:numPr>
                <w:ilvl w:val="0"/>
                <w:numId w:val="6"/>
              </w:numPr>
              <w:rPr>
                <w:b/>
                <w:sz w:val="19"/>
                <w:szCs w:val="19"/>
              </w:rPr>
            </w:pPr>
            <w:r w:rsidRPr="001401B4">
              <w:rPr>
                <w:b/>
                <w:sz w:val="19"/>
                <w:szCs w:val="19"/>
              </w:rPr>
              <w:t xml:space="preserve">The requirements of the </w:t>
            </w:r>
            <w:r w:rsidR="0076337A" w:rsidRPr="001401B4">
              <w:rPr>
                <w:b/>
                <w:sz w:val="19"/>
                <w:szCs w:val="19"/>
              </w:rPr>
              <w:t xml:space="preserve">EYFS Framework/ </w:t>
            </w:r>
            <w:r w:rsidRPr="001401B4">
              <w:rPr>
                <w:b/>
                <w:sz w:val="19"/>
                <w:szCs w:val="19"/>
              </w:rPr>
              <w:t>National</w:t>
            </w:r>
            <w:r w:rsidRPr="000B442D">
              <w:rPr>
                <w:b/>
                <w:sz w:val="19"/>
                <w:szCs w:val="19"/>
              </w:rPr>
              <w:t xml:space="preserve"> Curriculum underpin taught curriculum content</w:t>
            </w:r>
          </w:p>
          <w:p w:rsidR="001C1909" w:rsidRDefault="001C1909" w:rsidP="002A06EE">
            <w:pPr>
              <w:pStyle w:val="ListParagraph"/>
              <w:numPr>
                <w:ilvl w:val="0"/>
                <w:numId w:val="6"/>
              </w:numPr>
              <w:rPr>
                <w:b/>
                <w:sz w:val="19"/>
                <w:szCs w:val="19"/>
              </w:rPr>
            </w:pPr>
            <w:r>
              <w:rPr>
                <w:b/>
                <w:sz w:val="19"/>
                <w:szCs w:val="19"/>
              </w:rPr>
              <w:t>Regardless of stimulus, and wherever possible, planning makes meaningful links between subjects to ensure content is delivered in an efficient, systematic and progressive way</w:t>
            </w:r>
          </w:p>
          <w:p w:rsidR="001C1909" w:rsidRDefault="001C1909" w:rsidP="002A06EE">
            <w:pPr>
              <w:pStyle w:val="ListParagraph"/>
              <w:numPr>
                <w:ilvl w:val="0"/>
                <w:numId w:val="6"/>
              </w:numPr>
              <w:rPr>
                <w:b/>
                <w:sz w:val="19"/>
                <w:szCs w:val="19"/>
              </w:rPr>
            </w:pPr>
            <w:r>
              <w:rPr>
                <w:b/>
                <w:sz w:val="19"/>
                <w:szCs w:val="19"/>
              </w:rPr>
              <w:t>Curriculu</w:t>
            </w:r>
            <w:r w:rsidR="00016A19">
              <w:rPr>
                <w:b/>
                <w:sz w:val="19"/>
                <w:szCs w:val="19"/>
              </w:rPr>
              <w:t>m design ensures that by the end</w:t>
            </w:r>
            <w:r>
              <w:rPr>
                <w:b/>
                <w:sz w:val="19"/>
                <w:szCs w:val="19"/>
              </w:rPr>
              <w:t xml:space="preserve"> of the academic year pupils are well prepared for the next step in their learning journey</w:t>
            </w:r>
          </w:p>
        </w:tc>
      </w:tr>
      <w:tr w:rsidR="002A06EE" w:rsidTr="000024D7">
        <w:tc>
          <w:tcPr>
            <w:tcW w:w="2263" w:type="dxa"/>
            <w:vMerge/>
            <w:shd w:val="clear" w:color="auto" w:fill="FF9393"/>
          </w:tcPr>
          <w:p w:rsidR="002A06EE" w:rsidRDefault="002A06EE" w:rsidP="000024D7">
            <w:pPr>
              <w:jc w:val="center"/>
              <w:rPr>
                <w:b/>
              </w:rPr>
            </w:pPr>
          </w:p>
        </w:tc>
        <w:tc>
          <w:tcPr>
            <w:tcW w:w="5245" w:type="dxa"/>
          </w:tcPr>
          <w:p w:rsidR="002A06EE" w:rsidRPr="000B442D" w:rsidRDefault="002A06EE" w:rsidP="000024D7">
            <w:pPr>
              <w:rPr>
                <w:b/>
                <w:sz w:val="19"/>
                <w:szCs w:val="19"/>
              </w:rPr>
            </w:pPr>
            <w:r w:rsidRPr="000B442D">
              <w:rPr>
                <w:b/>
                <w:sz w:val="19"/>
                <w:szCs w:val="19"/>
              </w:rPr>
              <w:t>INTENT</w:t>
            </w:r>
          </w:p>
          <w:p w:rsidR="002A06EE" w:rsidRPr="000B442D" w:rsidRDefault="00016A19" w:rsidP="000024D7">
            <w:pPr>
              <w:rPr>
                <w:b/>
                <w:sz w:val="19"/>
                <w:szCs w:val="19"/>
              </w:rPr>
            </w:pPr>
            <w:r>
              <w:rPr>
                <w:b/>
                <w:sz w:val="19"/>
                <w:szCs w:val="19"/>
              </w:rPr>
              <w:t>By July 2021</w:t>
            </w:r>
            <w:r w:rsidR="002A06EE" w:rsidRPr="000B442D">
              <w:rPr>
                <w:b/>
                <w:sz w:val="19"/>
                <w:szCs w:val="19"/>
              </w:rPr>
              <w:t xml:space="preserve"> to ensure subject leaders have taken full responsibility for </w:t>
            </w:r>
            <w:r>
              <w:rPr>
                <w:b/>
                <w:sz w:val="19"/>
                <w:szCs w:val="19"/>
              </w:rPr>
              <w:t xml:space="preserve">overseeing </w:t>
            </w:r>
            <w:r w:rsidR="002A06EE" w:rsidRPr="000B442D">
              <w:rPr>
                <w:b/>
                <w:sz w:val="19"/>
                <w:szCs w:val="19"/>
              </w:rPr>
              <w:t xml:space="preserve">planning and </w:t>
            </w:r>
            <w:r>
              <w:rPr>
                <w:b/>
                <w:sz w:val="19"/>
                <w:szCs w:val="19"/>
              </w:rPr>
              <w:t>monitoring</w:t>
            </w:r>
            <w:r w:rsidR="002E21BF">
              <w:rPr>
                <w:b/>
                <w:sz w:val="19"/>
                <w:szCs w:val="19"/>
              </w:rPr>
              <w:t xml:space="preserve"> of</w:t>
            </w:r>
            <w:r>
              <w:rPr>
                <w:b/>
                <w:sz w:val="19"/>
                <w:szCs w:val="19"/>
              </w:rPr>
              <w:t xml:space="preserve"> the </w:t>
            </w:r>
            <w:r w:rsidR="002A06EE" w:rsidRPr="000B442D">
              <w:rPr>
                <w:b/>
                <w:sz w:val="19"/>
                <w:szCs w:val="19"/>
              </w:rPr>
              <w:t>sequencing</w:t>
            </w:r>
            <w:r>
              <w:rPr>
                <w:b/>
                <w:sz w:val="19"/>
                <w:szCs w:val="19"/>
              </w:rPr>
              <w:t xml:space="preserve"> of curriculum</w:t>
            </w:r>
            <w:r w:rsidR="002A06EE" w:rsidRPr="000B442D">
              <w:rPr>
                <w:b/>
                <w:sz w:val="19"/>
                <w:szCs w:val="19"/>
              </w:rPr>
              <w:t xml:space="preserve"> content and assessment within their area of responsibility</w:t>
            </w:r>
            <w:r w:rsidR="002E21BF">
              <w:rPr>
                <w:b/>
                <w:sz w:val="19"/>
                <w:szCs w:val="19"/>
              </w:rPr>
              <w:t xml:space="preserve">  for all year groups in the school</w:t>
            </w:r>
            <w:r w:rsidR="002A06EE" w:rsidRPr="000B442D">
              <w:rPr>
                <w:b/>
                <w:sz w:val="19"/>
                <w:szCs w:val="19"/>
              </w:rPr>
              <w:t xml:space="preserve"> </w:t>
            </w:r>
          </w:p>
        </w:tc>
        <w:tc>
          <w:tcPr>
            <w:tcW w:w="7880" w:type="dxa"/>
          </w:tcPr>
          <w:p w:rsidR="002A06EE" w:rsidRPr="000B442D" w:rsidRDefault="00016A19" w:rsidP="002A06EE">
            <w:pPr>
              <w:pStyle w:val="ListParagraph"/>
              <w:numPr>
                <w:ilvl w:val="0"/>
                <w:numId w:val="7"/>
              </w:numPr>
              <w:rPr>
                <w:b/>
                <w:sz w:val="19"/>
                <w:szCs w:val="19"/>
              </w:rPr>
            </w:pPr>
            <w:r>
              <w:rPr>
                <w:b/>
                <w:sz w:val="19"/>
                <w:szCs w:val="19"/>
              </w:rPr>
              <w:t xml:space="preserve">Subject leaders are proactive in monitoring their </w:t>
            </w:r>
            <w:r w:rsidR="002A06EE" w:rsidRPr="000B442D">
              <w:rPr>
                <w:b/>
                <w:sz w:val="19"/>
                <w:szCs w:val="19"/>
              </w:rPr>
              <w:t>area/s of responsibility</w:t>
            </w:r>
            <w:r w:rsidR="008E7601">
              <w:rPr>
                <w:b/>
                <w:sz w:val="19"/>
                <w:szCs w:val="19"/>
              </w:rPr>
              <w:t xml:space="preserve"> each half term</w:t>
            </w:r>
          </w:p>
          <w:p w:rsidR="00016A19" w:rsidRDefault="00016A19" w:rsidP="002A06EE">
            <w:pPr>
              <w:pStyle w:val="ListParagraph"/>
              <w:numPr>
                <w:ilvl w:val="0"/>
                <w:numId w:val="7"/>
              </w:numPr>
              <w:rPr>
                <w:b/>
                <w:sz w:val="19"/>
                <w:szCs w:val="19"/>
              </w:rPr>
            </w:pPr>
            <w:r w:rsidRPr="00016A19">
              <w:rPr>
                <w:b/>
                <w:sz w:val="19"/>
                <w:szCs w:val="19"/>
              </w:rPr>
              <w:t>Subject leader</w:t>
            </w:r>
            <w:r>
              <w:rPr>
                <w:b/>
                <w:sz w:val="19"/>
                <w:szCs w:val="19"/>
              </w:rPr>
              <w:t>s</w:t>
            </w:r>
            <w:r w:rsidRPr="00016A19">
              <w:rPr>
                <w:b/>
                <w:sz w:val="19"/>
                <w:szCs w:val="19"/>
              </w:rPr>
              <w:t xml:space="preserve"> monitor teaching and learning in their area/s of responsibility to ensure </w:t>
            </w:r>
            <w:r w:rsidR="008E7601">
              <w:rPr>
                <w:b/>
                <w:sz w:val="19"/>
                <w:szCs w:val="19"/>
              </w:rPr>
              <w:t xml:space="preserve">the </w:t>
            </w:r>
            <w:r>
              <w:rPr>
                <w:b/>
                <w:sz w:val="19"/>
                <w:szCs w:val="19"/>
              </w:rPr>
              <w:t xml:space="preserve">relevant knowledge, skills and vocabulary is being taught and retained </w:t>
            </w:r>
          </w:p>
          <w:p w:rsidR="00016A19" w:rsidRDefault="00016A19" w:rsidP="00016A19">
            <w:pPr>
              <w:pStyle w:val="ListParagraph"/>
              <w:numPr>
                <w:ilvl w:val="0"/>
                <w:numId w:val="7"/>
              </w:numPr>
              <w:rPr>
                <w:b/>
                <w:sz w:val="19"/>
                <w:szCs w:val="19"/>
              </w:rPr>
            </w:pPr>
            <w:r>
              <w:rPr>
                <w:b/>
                <w:sz w:val="19"/>
                <w:szCs w:val="19"/>
              </w:rPr>
              <w:t>Subject leaders provide effective guidance to colleagues regarding</w:t>
            </w:r>
            <w:r w:rsidR="002A06EE" w:rsidRPr="00016A19">
              <w:rPr>
                <w:b/>
                <w:sz w:val="19"/>
                <w:szCs w:val="19"/>
              </w:rPr>
              <w:t xml:space="preserve"> assessment within their area of responsibility and </w:t>
            </w:r>
            <w:r>
              <w:rPr>
                <w:b/>
                <w:sz w:val="19"/>
                <w:szCs w:val="19"/>
              </w:rPr>
              <w:t>monitor this closely</w:t>
            </w:r>
          </w:p>
          <w:p w:rsidR="002A06EE" w:rsidRDefault="002A06EE" w:rsidP="00016A19">
            <w:pPr>
              <w:pStyle w:val="ListParagraph"/>
              <w:numPr>
                <w:ilvl w:val="0"/>
                <w:numId w:val="7"/>
              </w:numPr>
              <w:rPr>
                <w:b/>
                <w:sz w:val="19"/>
                <w:szCs w:val="19"/>
              </w:rPr>
            </w:pPr>
            <w:r w:rsidRPr="000B442D">
              <w:rPr>
                <w:b/>
                <w:sz w:val="19"/>
                <w:szCs w:val="19"/>
              </w:rPr>
              <w:t xml:space="preserve">Subject leader files are well organised and reflective </w:t>
            </w:r>
            <w:bookmarkStart w:id="0" w:name="_GoBack"/>
            <w:r w:rsidRPr="000B442D">
              <w:rPr>
                <w:b/>
                <w:sz w:val="19"/>
                <w:szCs w:val="19"/>
              </w:rPr>
              <w:t xml:space="preserve">of </w:t>
            </w:r>
            <w:bookmarkEnd w:id="0"/>
            <w:r w:rsidRPr="000B442D">
              <w:rPr>
                <w:b/>
                <w:sz w:val="19"/>
                <w:szCs w:val="19"/>
              </w:rPr>
              <w:t>current practice</w:t>
            </w:r>
          </w:p>
          <w:p w:rsidR="00640756" w:rsidRPr="00640756" w:rsidRDefault="00640756" w:rsidP="00640756">
            <w:pPr>
              <w:rPr>
                <w:b/>
                <w:sz w:val="19"/>
                <w:szCs w:val="19"/>
              </w:rPr>
            </w:pPr>
          </w:p>
        </w:tc>
      </w:tr>
      <w:tr w:rsidR="00016A19" w:rsidTr="000024D7">
        <w:tc>
          <w:tcPr>
            <w:tcW w:w="2263" w:type="dxa"/>
            <w:vMerge/>
            <w:shd w:val="clear" w:color="auto" w:fill="FF9393"/>
          </w:tcPr>
          <w:p w:rsidR="00016A19" w:rsidRDefault="00016A19" w:rsidP="000024D7">
            <w:pPr>
              <w:jc w:val="center"/>
              <w:rPr>
                <w:b/>
              </w:rPr>
            </w:pPr>
          </w:p>
        </w:tc>
        <w:tc>
          <w:tcPr>
            <w:tcW w:w="5245" w:type="dxa"/>
          </w:tcPr>
          <w:p w:rsidR="00016A19" w:rsidRDefault="00016A19" w:rsidP="000024D7">
            <w:pPr>
              <w:rPr>
                <w:b/>
                <w:sz w:val="19"/>
                <w:szCs w:val="19"/>
              </w:rPr>
            </w:pPr>
            <w:r>
              <w:rPr>
                <w:b/>
                <w:sz w:val="19"/>
                <w:szCs w:val="19"/>
              </w:rPr>
              <w:t>IMPLEMENTATION</w:t>
            </w:r>
          </w:p>
          <w:p w:rsidR="002E21BF" w:rsidRPr="000B442D" w:rsidRDefault="00016A19" w:rsidP="000024D7">
            <w:pPr>
              <w:rPr>
                <w:b/>
                <w:sz w:val="19"/>
                <w:szCs w:val="19"/>
              </w:rPr>
            </w:pPr>
            <w:r>
              <w:rPr>
                <w:b/>
                <w:sz w:val="19"/>
                <w:szCs w:val="19"/>
              </w:rPr>
              <w:t>By October half-term 2020 to make use of formative and summative assessment techniques to establish a baseline judgement for pupils in reading, writing, maths and phonics in order to plan for future teaching and learning</w:t>
            </w:r>
            <w:r w:rsidR="002E21BF">
              <w:rPr>
                <w:b/>
                <w:sz w:val="19"/>
                <w:szCs w:val="19"/>
              </w:rPr>
              <w:t xml:space="preserve"> and track future progress in these areas</w:t>
            </w:r>
          </w:p>
        </w:tc>
        <w:tc>
          <w:tcPr>
            <w:tcW w:w="7880" w:type="dxa"/>
          </w:tcPr>
          <w:p w:rsidR="00016A19" w:rsidRDefault="002E21BF" w:rsidP="002A06EE">
            <w:pPr>
              <w:pStyle w:val="ListParagraph"/>
              <w:numPr>
                <w:ilvl w:val="0"/>
                <w:numId w:val="7"/>
              </w:numPr>
              <w:rPr>
                <w:b/>
                <w:sz w:val="19"/>
                <w:szCs w:val="19"/>
              </w:rPr>
            </w:pPr>
            <w:r>
              <w:rPr>
                <w:b/>
                <w:sz w:val="19"/>
                <w:szCs w:val="19"/>
              </w:rPr>
              <w:t>Baseline data is gathered and  used to inform future teaching plans and learning opportunities within an enabling environment</w:t>
            </w:r>
          </w:p>
        </w:tc>
      </w:tr>
      <w:tr w:rsidR="001C1909" w:rsidTr="000024D7">
        <w:tc>
          <w:tcPr>
            <w:tcW w:w="2263" w:type="dxa"/>
            <w:vMerge/>
            <w:shd w:val="clear" w:color="auto" w:fill="FF9393"/>
          </w:tcPr>
          <w:p w:rsidR="001C1909" w:rsidRDefault="001C1909" w:rsidP="001C1909">
            <w:pPr>
              <w:jc w:val="center"/>
              <w:rPr>
                <w:b/>
              </w:rPr>
            </w:pPr>
          </w:p>
        </w:tc>
        <w:tc>
          <w:tcPr>
            <w:tcW w:w="5245" w:type="dxa"/>
          </w:tcPr>
          <w:p w:rsidR="001C1909" w:rsidRPr="000B442D" w:rsidRDefault="001C1909" w:rsidP="001C1909">
            <w:pPr>
              <w:rPr>
                <w:b/>
                <w:sz w:val="19"/>
                <w:szCs w:val="19"/>
              </w:rPr>
            </w:pPr>
            <w:r w:rsidRPr="000B442D">
              <w:rPr>
                <w:b/>
                <w:sz w:val="19"/>
                <w:szCs w:val="19"/>
              </w:rPr>
              <w:t>IMPLEMENTATION</w:t>
            </w:r>
          </w:p>
          <w:p w:rsidR="001C1909" w:rsidRPr="000B442D" w:rsidRDefault="00640756" w:rsidP="001C1909">
            <w:pPr>
              <w:rPr>
                <w:b/>
                <w:sz w:val="19"/>
                <w:szCs w:val="19"/>
              </w:rPr>
            </w:pPr>
            <w:r>
              <w:rPr>
                <w:b/>
                <w:sz w:val="19"/>
                <w:szCs w:val="19"/>
              </w:rPr>
              <w:t>By July 2021</w:t>
            </w:r>
            <w:r w:rsidR="001C1909" w:rsidRPr="000B442D">
              <w:rPr>
                <w:b/>
                <w:sz w:val="19"/>
                <w:szCs w:val="19"/>
              </w:rPr>
              <w:t xml:space="preserve"> to ensure effective use of on-going formative assessment to check learners’ understanding systematically in order to improve learning and inform future planning whilst avoiding unnecessary workload for staff</w:t>
            </w:r>
          </w:p>
        </w:tc>
        <w:tc>
          <w:tcPr>
            <w:tcW w:w="7880" w:type="dxa"/>
          </w:tcPr>
          <w:p w:rsidR="001C1909" w:rsidRPr="000B442D" w:rsidRDefault="001C1909" w:rsidP="001C1909">
            <w:pPr>
              <w:pStyle w:val="ListParagraph"/>
              <w:numPr>
                <w:ilvl w:val="0"/>
                <w:numId w:val="9"/>
              </w:numPr>
              <w:rPr>
                <w:b/>
                <w:sz w:val="19"/>
                <w:szCs w:val="19"/>
              </w:rPr>
            </w:pPr>
            <w:r w:rsidRPr="000B442D">
              <w:rPr>
                <w:b/>
                <w:sz w:val="19"/>
                <w:szCs w:val="19"/>
              </w:rPr>
              <w:t xml:space="preserve">Formative assessment opportunities are timely and have a positive impact on pupil attainment and progress </w:t>
            </w:r>
          </w:p>
          <w:p w:rsidR="001C1909" w:rsidRPr="000B442D" w:rsidRDefault="001C1909" w:rsidP="001C1909">
            <w:pPr>
              <w:pStyle w:val="ListParagraph"/>
              <w:numPr>
                <w:ilvl w:val="0"/>
                <w:numId w:val="9"/>
              </w:numPr>
              <w:rPr>
                <w:b/>
                <w:sz w:val="19"/>
                <w:szCs w:val="19"/>
              </w:rPr>
            </w:pPr>
            <w:r w:rsidRPr="000B442D">
              <w:rPr>
                <w:b/>
                <w:sz w:val="19"/>
                <w:szCs w:val="19"/>
              </w:rPr>
              <w:t>Formative assessment opportunities are detailed within planning and consistent across the classes within each year group</w:t>
            </w:r>
          </w:p>
          <w:p w:rsidR="001C1909" w:rsidRPr="000B442D" w:rsidRDefault="001C1909" w:rsidP="001C1909">
            <w:pPr>
              <w:pStyle w:val="ListParagraph"/>
              <w:numPr>
                <w:ilvl w:val="0"/>
                <w:numId w:val="9"/>
              </w:numPr>
              <w:rPr>
                <w:b/>
                <w:sz w:val="19"/>
                <w:szCs w:val="19"/>
              </w:rPr>
            </w:pPr>
            <w:r w:rsidRPr="000B442D">
              <w:rPr>
                <w:b/>
                <w:sz w:val="19"/>
                <w:szCs w:val="19"/>
              </w:rPr>
              <w:t>Staff feedback suggests formative assessment is valuable when planning future learning opportunities and is not onerous for teaching staff</w:t>
            </w:r>
          </w:p>
        </w:tc>
      </w:tr>
      <w:tr w:rsidR="00640756" w:rsidTr="000024D7">
        <w:tc>
          <w:tcPr>
            <w:tcW w:w="2263" w:type="dxa"/>
            <w:vMerge/>
            <w:shd w:val="clear" w:color="auto" w:fill="FF9393"/>
          </w:tcPr>
          <w:p w:rsidR="00640756" w:rsidRDefault="00640756" w:rsidP="00640756">
            <w:pPr>
              <w:jc w:val="center"/>
              <w:rPr>
                <w:b/>
              </w:rPr>
            </w:pPr>
          </w:p>
        </w:tc>
        <w:tc>
          <w:tcPr>
            <w:tcW w:w="5245" w:type="dxa"/>
          </w:tcPr>
          <w:p w:rsidR="00640756" w:rsidRPr="000B442D" w:rsidRDefault="00640756" w:rsidP="00640756">
            <w:pPr>
              <w:rPr>
                <w:b/>
                <w:sz w:val="19"/>
                <w:szCs w:val="19"/>
              </w:rPr>
            </w:pPr>
            <w:r w:rsidRPr="000B442D">
              <w:rPr>
                <w:b/>
                <w:sz w:val="19"/>
                <w:szCs w:val="19"/>
              </w:rPr>
              <w:t>IMPLEMENTATION</w:t>
            </w:r>
          </w:p>
          <w:p w:rsidR="00640756" w:rsidRPr="000B442D" w:rsidRDefault="00640756" w:rsidP="00640756">
            <w:pPr>
              <w:rPr>
                <w:b/>
                <w:sz w:val="19"/>
                <w:szCs w:val="19"/>
              </w:rPr>
            </w:pPr>
            <w:r w:rsidRPr="000B442D">
              <w:rPr>
                <w:b/>
                <w:sz w:val="19"/>
                <w:szCs w:val="19"/>
              </w:rPr>
              <w:t>By July 2020 to ensure assessment informs planning and teaching is adapted to meet the needs of all pupils without being unnecessarily elaborate or differentiated</w:t>
            </w:r>
          </w:p>
        </w:tc>
        <w:tc>
          <w:tcPr>
            <w:tcW w:w="7880" w:type="dxa"/>
          </w:tcPr>
          <w:p w:rsidR="00640756" w:rsidRPr="000B442D" w:rsidRDefault="00640756" w:rsidP="00640756">
            <w:pPr>
              <w:pStyle w:val="ListParagraph"/>
              <w:numPr>
                <w:ilvl w:val="0"/>
                <w:numId w:val="11"/>
              </w:numPr>
              <w:rPr>
                <w:b/>
                <w:sz w:val="19"/>
                <w:szCs w:val="19"/>
              </w:rPr>
            </w:pPr>
            <w:r w:rsidRPr="000B442D">
              <w:rPr>
                <w:b/>
                <w:sz w:val="19"/>
                <w:szCs w:val="19"/>
              </w:rPr>
              <w:t>Scrutiny of short term plans reflects adequate and appropriate differentiation to meet the needs of the identified groups within the class</w:t>
            </w:r>
          </w:p>
          <w:p w:rsidR="00640756" w:rsidRPr="000B442D" w:rsidRDefault="00640756" w:rsidP="00640756">
            <w:pPr>
              <w:pStyle w:val="ListParagraph"/>
              <w:numPr>
                <w:ilvl w:val="0"/>
                <w:numId w:val="11"/>
              </w:numPr>
              <w:rPr>
                <w:b/>
                <w:sz w:val="19"/>
                <w:szCs w:val="19"/>
              </w:rPr>
            </w:pPr>
            <w:r w:rsidRPr="000B442D">
              <w:rPr>
                <w:b/>
                <w:sz w:val="19"/>
                <w:szCs w:val="19"/>
              </w:rPr>
              <w:t>Formative assessment is used appropriately to plan for future learning</w:t>
            </w:r>
          </w:p>
        </w:tc>
      </w:tr>
      <w:tr w:rsidR="00640756" w:rsidTr="000024D7">
        <w:tc>
          <w:tcPr>
            <w:tcW w:w="2263" w:type="dxa"/>
            <w:vMerge/>
            <w:shd w:val="clear" w:color="auto" w:fill="FF9393"/>
          </w:tcPr>
          <w:p w:rsidR="00640756" w:rsidRDefault="00640756" w:rsidP="00640756">
            <w:pPr>
              <w:jc w:val="center"/>
              <w:rPr>
                <w:b/>
              </w:rPr>
            </w:pPr>
          </w:p>
        </w:tc>
        <w:tc>
          <w:tcPr>
            <w:tcW w:w="5245" w:type="dxa"/>
          </w:tcPr>
          <w:p w:rsidR="00640756" w:rsidRPr="000B442D" w:rsidRDefault="00640756" w:rsidP="00640756">
            <w:pPr>
              <w:rPr>
                <w:b/>
                <w:sz w:val="19"/>
                <w:szCs w:val="19"/>
              </w:rPr>
            </w:pPr>
            <w:r w:rsidRPr="000B442D">
              <w:rPr>
                <w:b/>
                <w:sz w:val="19"/>
                <w:szCs w:val="19"/>
              </w:rPr>
              <w:t>IMPLEMENTATION</w:t>
            </w:r>
          </w:p>
          <w:p w:rsidR="00640756" w:rsidRPr="000B442D" w:rsidRDefault="00640756" w:rsidP="00640756">
            <w:pPr>
              <w:rPr>
                <w:b/>
                <w:sz w:val="19"/>
                <w:szCs w:val="19"/>
              </w:rPr>
            </w:pPr>
            <w:r>
              <w:rPr>
                <w:b/>
                <w:sz w:val="19"/>
                <w:szCs w:val="19"/>
              </w:rPr>
              <w:t xml:space="preserve">By July 2021 to ensure </w:t>
            </w:r>
            <w:r w:rsidRPr="000B442D">
              <w:rPr>
                <w:b/>
                <w:sz w:val="19"/>
                <w:szCs w:val="19"/>
              </w:rPr>
              <w:t>subject leaders have the opportunity, where necessary, to provide training, support and guidance to their colleagues in order for them to teach the planned curriculum effectively</w:t>
            </w:r>
          </w:p>
        </w:tc>
        <w:tc>
          <w:tcPr>
            <w:tcW w:w="7880" w:type="dxa"/>
          </w:tcPr>
          <w:p w:rsidR="00640756" w:rsidRPr="000B442D" w:rsidRDefault="00640756" w:rsidP="00640756">
            <w:pPr>
              <w:pStyle w:val="ListParagraph"/>
              <w:numPr>
                <w:ilvl w:val="0"/>
                <w:numId w:val="8"/>
              </w:numPr>
              <w:rPr>
                <w:b/>
                <w:sz w:val="19"/>
                <w:szCs w:val="19"/>
              </w:rPr>
            </w:pPr>
            <w:r>
              <w:rPr>
                <w:b/>
                <w:sz w:val="19"/>
                <w:szCs w:val="19"/>
              </w:rPr>
              <w:t>CPD plans reflect</w:t>
            </w:r>
            <w:r w:rsidRPr="000B442D">
              <w:rPr>
                <w:b/>
                <w:sz w:val="19"/>
                <w:szCs w:val="19"/>
              </w:rPr>
              <w:t xml:space="preserve"> opportunities for subject leaders to deliver training/support/guidance to their colleagues</w:t>
            </w:r>
          </w:p>
          <w:p w:rsidR="00640756" w:rsidRPr="000B442D" w:rsidRDefault="00640756" w:rsidP="00640756">
            <w:pPr>
              <w:pStyle w:val="ListParagraph"/>
              <w:numPr>
                <w:ilvl w:val="0"/>
                <w:numId w:val="8"/>
              </w:numPr>
              <w:rPr>
                <w:b/>
                <w:sz w:val="19"/>
                <w:szCs w:val="19"/>
              </w:rPr>
            </w:pPr>
            <w:r w:rsidRPr="000B442D">
              <w:rPr>
                <w:b/>
                <w:sz w:val="19"/>
                <w:szCs w:val="19"/>
              </w:rPr>
              <w:t>Subject leadership files provide evidence of training, support and guidance offered to colleagues</w:t>
            </w:r>
          </w:p>
        </w:tc>
      </w:tr>
      <w:tr w:rsidR="00640756" w:rsidTr="000024D7">
        <w:tc>
          <w:tcPr>
            <w:tcW w:w="2263" w:type="dxa"/>
            <w:vMerge/>
            <w:shd w:val="clear" w:color="auto" w:fill="FF9393"/>
          </w:tcPr>
          <w:p w:rsidR="00640756" w:rsidRDefault="00640756" w:rsidP="00640756">
            <w:pPr>
              <w:jc w:val="center"/>
              <w:rPr>
                <w:b/>
              </w:rPr>
            </w:pPr>
          </w:p>
        </w:tc>
        <w:tc>
          <w:tcPr>
            <w:tcW w:w="5245" w:type="dxa"/>
          </w:tcPr>
          <w:p w:rsidR="00640756" w:rsidRDefault="00640756" w:rsidP="00640756">
            <w:pPr>
              <w:rPr>
                <w:b/>
                <w:sz w:val="19"/>
                <w:szCs w:val="19"/>
              </w:rPr>
            </w:pPr>
            <w:r>
              <w:rPr>
                <w:b/>
                <w:sz w:val="19"/>
                <w:szCs w:val="19"/>
              </w:rPr>
              <w:t>IMPLEMENTATION</w:t>
            </w:r>
          </w:p>
          <w:p w:rsidR="00640756" w:rsidRPr="000B442D" w:rsidRDefault="00640756" w:rsidP="00640756">
            <w:pPr>
              <w:rPr>
                <w:b/>
                <w:sz w:val="19"/>
                <w:szCs w:val="19"/>
              </w:rPr>
            </w:pPr>
            <w:r>
              <w:rPr>
                <w:b/>
                <w:sz w:val="19"/>
                <w:szCs w:val="19"/>
              </w:rPr>
              <w:t>By July 2021 to ensure the learning environment inside and out is appropriately resourced to meet the needs of all groups of learners by providing access to different areas/zones which consolidate and enhance the development of key knowledge, skills and vocabulary</w:t>
            </w:r>
          </w:p>
        </w:tc>
        <w:tc>
          <w:tcPr>
            <w:tcW w:w="7880" w:type="dxa"/>
          </w:tcPr>
          <w:p w:rsidR="00640756" w:rsidRDefault="00640756" w:rsidP="00B526C1">
            <w:pPr>
              <w:pStyle w:val="ListParagraph"/>
              <w:numPr>
                <w:ilvl w:val="0"/>
                <w:numId w:val="9"/>
              </w:numPr>
              <w:rPr>
                <w:b/>
                <w:sz w:val="19"/>
                <w:szCs w:val="19"/>
              </w:rPr>
            </w:pPr>
            <w:r>
              <w:rPr>
                <w:b/>
                <w:sz w:val="19"/>
                <w:szCs w:val="19"/>
              </w:rPr>
              <w:t>Monitoring of the learning environment inside and out provides evidence that pupils are being given daily access to areas, inside and out, which are carefully planned and designed to consolidate and enhance the development of key knowledge, skills and vocabulary</w:t>
            </w:r>
          </w:p>
          <w:p w:rsidR="00640756" w:rsidRDefault="00640756" w:rsidP="00B526C1">
            <w:pPr>
              <w:pStyle w:val="ListParagraph"/>
              <w:numPr>
                <w:ilvl w:val="0"/>
                <w:numId w:val="9"/>
              </w:numPr>
              <w:rPr>
                <w:b/>
                <w:sz w:val="19"/>
                <w:szCs w:val="19"/>
              </w:rPr>
            </w:pPr>
            <w:r>
              <w:rPr>
                <w:b/>
                <w:sz w:val="19"/>
                <w:szCs w:val="19"/>
              </w:rPr>
              <w:t>The learning environment is well used to reflect the ambitious intent of a thoughtfully planned recovery curriculum</w:t>
            </w:r>
          </w:p>
          <w:p w:rsidR="00B526C1" w:rsidRPr="00B526C1" w:rsidRDefault="00B526C1" w:rsidP="00B526C1">
            <w:pPr>
              <w:pStyle w:val="ListParagraph"/>
              <w:numPr>
                <w:ilvl w:val="0"/>
                <w:numId w:val="9"/>
              </w:numPr>
              <w:rPr>
                <w:b/>
                <w:sz w:val="19"/>
                <w:szCs w:val="19"/>
              </w:rPr>
            </w:pPr>
            <w:r w:rsidRPr="000B442D">
              <w:rPr>
                <w:b/>
                <w:sz w:val="19"/>
                <w:szCs w:val="19"/>
              </w:rPr>
              <w:t>The learning environment inside</w:t>
            </w:r>
            <w:r>
              <w:rPr>
                <w:b/>
                <w:sz w:val="19"/>
                <w:szCs w:val="19"/>
              </w:rPr>
              <w:t xml:space="preserve"> and out</w:t>
            </w:r>
            <w:r w:rsidRPr="000B442D">
              <w:rPr>
                <w:b/>
                <w:sz w:val="19"/>
                <w:szCs w:val="19"/>
              </w:rPr>
              <w:t xml:space="preserve"> is consistent across the school and encourages pupils to become active participants in their learning by developing</w:t>
            </w:r>
            <w:r>
              <w:rPr>
                <w:b/>
                <w:sz w:val="19"/>
                <w:szCs w:val="19"/>
              </w:rPr>
              <w:t xml:space="preserve"> skills of independence, perseverance, reflection </w:t>
            </w:r>
            <w:r w:rsidRPr="000B442D">
              <w:rPr>
                <w:b/>
                <w:sz w:val="19"/>
                <w:szCs w:val="19"/>
              </w:rPr>
              <w:t>and collaboration</w:t>
            </w:r>
          </w:p>
        </w:tc>
      </w:tr>
      <w:tr w:rsidR="00640756" w:rsidTr="000024D7">
        <w:tc>
          <w:tcPr>
            <w:tcW w:w="2263" w:type="dxa"/>
            <w:vMerge/>
            <w:shd w:val="clear" w:color="auto" w:fill="FF9393"/>
          </w:tcPr>
          <w:p w:rsidR="00640756" w:rsidRDefault="00640756" w:rsidP="00640756">
            <w:pPr>
              <w:jc w:val="center"/>
              <w:rPr>
                <w:b/>
              </w:rPr>
            </w:pPr>
          </w:p>
        </w:tc>
        <w:tc>
          <w:tcPr>
            <w:tcW w:w="5245" w:type="dxa"/>
          </w:tcPr>
          <w:p w:rsidR="00640756" w:rsidRPr="000B442D" w:rsidRDefault="00640756" w:rsidP="00640756">
            <w:pPr>
              <w:rPr>
                <w:b/>
                <w:sz w:val="19"/>
                <w:szCs w:val="19"/>
              </w:rPr>
            </w:pPr>
            <w:r w:rsidRPr="000B442D">
              <w:rPr>
                <w:b/>
                <w:sz w:val="19"/>
                <w:szCs w:val="19"/>
              </w:rPr>
              <w:t>IMPLEMENTATION</w:t>
            </w:r>
          </w:p>
          <w:p w:rsidR="00640756" w:rsidRPr="000B442D" w:rsidRDefault="00640756" w:rsidP="00640756">
            <w:pPr>
              <w:rPr>
                <w:b/>
                <w:sz w:val="19"/>
                <w:szCs w:val="19"/>
              </w:rPr>
            </w:pPr>
            <w:r>
              <w:rPr>
                <w:b/>
                <w:sz w:val="19"/>
                <w:szCs w:val="19"/>
              </w:rPr>
              <w:t>By July 2021</w:t>
            </w:r>
            <w:r w:rsidRPr="000B442D">
              <w:rPr>
                <w:b/>
                <w:sz w:val="19"/>
                <w:szCs w:val="19"/>
              </w:rPr>
              <w:t xml:space="preserve"> to ensure </w:t>
            </w:r>
            <w:r>
              <w:rPr>
                <w:b/>
                <w:sz w:val="19"/>
                <w:szCs w:val="19"/>
              </w:rPr>
              <w:t xml:space="preserve">revisions to </w:t>
            </w:r>
            <w:r w:rsidRPr="000B442D">
              <w:rPr>
                <w:b/>
                <w:sz w:val="19"/>
                <w:szCs w:val="19"/>
              </w:rPr>
              <w:t xml:space="preserve">marking and feedback </w:t>
            </w:r>
            <w:r>
              <w:rPr>
                <w:b/>
                <w:sz w:val="19"/>
                <w:szCs w:val="19"/>
              </w:rPr>
              <w:t>policy and practice have a positive impact on pupil performance and teacher workload</w:t>
            </w:r>
          </w:p>
        </w:tc>
        <w:tc>
          <w:tcPr>
            <w:tcW w:w="7880" w:type="dxa"/>
          </w:tcPr>
          <w:p w:rsidR="00640756" w:rsidRPr="000B442D" w:rsidRDefault="00640756" w:rsidP="00640756">
            <w:pPr>
              <w:pStyle w:val="ListParagraph"/>
              <w:numPr>
                <w:ilvl w:val="0"/>
                <w:numId w:val="10"/>
              </w:numPr>
              <w:rPr>
                <w:b/>
                <w:sz w:val="19"/>
                <w:szCs w:val="19"/>
              </w:rPr>
            </w:pPr>
            <w:r w:rsidRPr="000B442D">
              <w:rPr>
                <w:b/>
                <w:sz w:val="19"/>
                <w:szCs w:val="19"/>
              </w:rPr>
              <w:t>Work scrutiny suggests that staff are consistently adhering to the</w:t>
            </w:r>
            <w:r>
              <w:rPr>
                <w:b/>
                <w:sz w:val="19"/>
                <w:szCs w:val="19"/>
              </w:rPr>
              <w:t xml:space="preserve"> revised</w:t>
            </w:r>
            <w:r w:rsidRPr="000B442D">
              <w:rPr>
                <w:b/>
                <w:sz w:val="19"/>
                <w:szCs w:val="19"/>
              </w:rPr>
              <w:t xml:space="preserve"> marking and feedback</w:t>
            </w:r>
            <w:r>
              <w:rPr>
                <w:b/>
                <w:sz w:val="19"/>
                <w:szCs w:val="19"/>
              </w:rPr>
              <w:t xml:space="preserve"> policy</w:t>
            </w:r>
          </w:p>
          <w:p w:rsidR="00640756" w:rsidRPr="000B442D" w:rsidRDefault="00640756" w:rsidP="00640756">
            <w:pPr>
              <w:pStyle w:val="ListParagraph"/>
              <w:numPr>
                <w:ilvl w:val="0"/>
                <w:numId w:val="10"/>
              </w:numPr>
              <w:rPr>
                <w:b/>
                <w:sz w:val="19"/>
                <w:szCs w:val="19"/>
              </w:rPr>
            </w:pPr>
            <w:r w:rsidRPr="000B442D">
              <w:rPr>
                <w:b/>
                <w:sz w:val="19"/>
                <w:szCs w:val="19"/>
              </w:rPr>
              <w:t>Work scrutiny</w:t>
            </w:r>
            <w:r>
              <w:rPr>
                <w:b/>
                <w:sz w:val="19"/>
                <w:szCs w:val="19"/>
              </w:rPr>
              <w:t>/observations</w:t>
            </w:r>
            <w:r w:rsidRPr="000B442D">
              <w:rPr>
                <w:b/>
                <w:sz w:val="19"/>
                <w:szCs w:val="19"/>
              </w:rPr>
              <w:t xml:space="preserve"> suggests that marking and feedback has a positive impact on pupils’ learning</w:t>
            </w:r>
          </w:p>
        </w:tc>
      </w:tr>
      <w:tr w:rsidR="00640756" w:rsidTr="000024D7">
        <w:tc>
          <w:tcPr>
            <w:tcW w:w="2263" w:type="dxa"/>
            <w:vMerge/>
            <w:shd w:val="clear" w:color="auto" w:fill="FF9393"/>
          </w:tcPr>
          <w:p w:rsidR="00640756" w:rsidRDefault="00640756" w:rsidP="00640756">
            <w:pPr>
              <w:jc w:val="center"/>
              <w:rPr>
                <w:b/>
              </w:rPr>
            </w:pPr>
          </w:p>
        </w:tc>
        <w:tc>
          <w:tcPr>
            <w:tcW w:w="5245" w:type="dxa"/>
          </w:tcPr>
          <w:p w:rsidR="00640756" w:rsidRPr="000B442D" w:rsidRDefault="00640756" w:rsidP="00640756">
            <w:pPr>
              <w:rPr>
                <w:b/>
                <w:sz w:val="19"/>
                <w:szCs w:val="19"/>
              </w:rPr>
            </w:pPr>
            <w:r w:rsidRPr="000B442D">
              <w:rPr>
                <w:b/>
                <w:sz w:val="19"/>
                <w:szCs w:val="19"/>
              </w:rPr>
              <w:t>IMPLEMENTATION</w:t>
            </w:r>
          </w:p>
          <w:p w:rsidR="00640756" w:rsidRPr="000B442D" w:rsidRDefault="00640756" w:rsidP="00640756">
            <w:pPr>
              <w:rPr>
                <w:b/>
                <w:sz w:val="19"/>
                <w:szCs w:val="19"/>
              </w:rPr>
            </w:pPr>
            <w:r>
              <w:rPr>
                <w:b/>
                <w:sz w:val="19"/>
                <w:szCs w:val="19"/>
              </w:rPr>
              <w:t>By July 2021 to ensure there is consistency within the medium and short term plans between classes within a year group but also that plans are adapted to meet the needs of pupils within a particular class</w:t>
            </w:r>
          </w:p>
        </w:tc>
        <w:tc>
          <w:tcPr>
            <w:tcW w:w="7880" w:type="dxa"/>
          </w:tcPr>
          <w:p w:rsidR="00640756" w:rsidRPr="000B442D" w:rsidRDefault="00640756" w:rsidP="00640756">
            <w:pPr>
              <w:pStyle w:val="ListParagraph"/>
              <w:numPr>
                <w:ilvl w:val="0"/>
                <w:numId w:val="12"/>
              </w:numPr>
              <w:rPr>
                <w:b/>
                <w:sz w:val="19"/>
                <w:szCs w:val="19"/>
              </w:rPr>
            </w:pPr>
            <w:r w:rsidRPr="000B442D">
              <w:rPr>
                <w:b/>
                <w:sz w:val="19"/>
                <w:szCs w:val="19"/>
              </w:rPr>
              <w:t>Curriculum mapping shows that every opportunity is taken to link teaching of content/skills as part of topic work which ensures meaningful learning opportunities are offered in an effective and efficient way</w:t>
            </w:r>
          </w:p>
        </w:tc>
      </w:tr>
      <w:tr w:rsidR="00640756" w:rsidTr="000024D7">
        <w:tc>
          <w:tcPr>
            <w:tcW w:w="2263" w:type="dxa"/>
            <w:vMerge/>
            <w:shd w:val="clear" w:color="auto" w:fill="FF9393"/>
          </w:tcPr>
          <w:p w:rsidR="00640756" w:rsidRDefault="00640756" w:rsidP="00640756">
            <w:pPr>
              <w:jc w:val="center"/>
              <w:rPr>
                <w:b/>
              </w:rPr>
            </w:pPr>
          </w:p>
        </w:tc>
        <w:tc>
          <w:tcPr>
            <w:tcW w:w="5245" w:type="dxa"/>
          </w:tcPr>
          <w:p w:rsidR="00640756" w:rsidRPr="000B442D" w:rsidRDefault="00640756" w:rsidP="00640756">
            <w:pPr>
              <w:rPr>
                <w:b/>
                <w:sz w:val="19"/>
                <w:szCs w:val="19"/>
              </w:rPr>
            </w:pPr>
            <w:r w:rsidRPr="000B442D">
              <w:rPr>
                <w:b/>
                <w:sz w:val="19"/>
                <w:szCs w:val="19"/>
              </w:rPr>
              <w:t>IMPLEMENTATION</w:t>
            </w:r>
          </w:p>
          <w:p w:rsidR="00640756" w:rsidRPr="000B442D" w:rsidRDefault="00B526C1" w:rsidP="00640756">
            <w:pPr>
              <w:rPr>
                <w:b/>
                <w:sz w:val="19"/>
                <w:szCs w:val="19"/>
              </w:rPr>
            </w:pPr>
            <w:r>
              <w:rPr>
                <w:b/>
                <w:sz w:val="19"/>
                <w:szCs w:val="19"/>
              </w:rPr>
              <w:t xml:space="preserve">By July 2021 </w:t>
            </w:r>
            <w:r w:rsidR="00640756" w:rsidRPr="000B442D">
              <w:rPr>
                <w:b/>
                <w:sz w:val="19"/>
                <w:szCs w:val="19"/>
              </w:rPr>
              <w:t xml:space="preserve">to ensure a consistent and rigorous approach to the teaching of reading across the school which develops </w:t>
            </w:r>
            <w:r w:rsidR="00640756" w:rsidRPr="000B442D">
              <w:rPr>
                <w:b/>
                <w:sz w:val="19"/>
                <w:szCs w:val="19"/>
              </w:rPr>
              <w:lastRenderedPageBreak/>
              <w:t xml:space="preserve">readers’ confidence and enjoyment and matches appropriate reading material to the learners’ phonic knowledge </w:t>
            </w:r>
          </w:p>
        </w:tc>
        <w:tc>
          <w:tcPr>
            <w:tcW w:w="7880" w:type="dxa"/>
          </w:tcPr>
          <w:p w:rsidR="00640756" w:rsidRPr="000B442D" w:rsidRDefault="00640756" w:rsidP="00640756">
            <w:pPr>
              <w:pStyle w:val="ListParagraph"/>
              <w:numPr>
                <w:ilvl w:val="0"/>
                <w:numId w:val="13"/>
              </w:numPr>
              <w:rPr>
                <w:b/>
                <w:sz w:val="19"/>
                <w:szCs w:val="19"/>
              </w:rPr>
            </w:pPr>
            <w:r w:rsidRPr="000B442D">
              <w:rPr>
                <w:b/>
                <w:sz w:val="19"/>
                <w:szCs w:val="19"/>
              </w:rPr>
              <w:lastRenderedPageBreak/>
              <w:t>Daily phonics sessions are well planned and skilfully executed to ensure all children make expected progress</w:t>
            </w:r>
          </w:p>
          <w:p w:rsidR="00640756" w:rsidRPr="000B442D" w:rsidRDefault="00640756" w:rsidP="00640756">
            <w:pPr>
              <w:pStyle w:val="ListParagraph"/>
              <w:numPr>
                <w:ilvl w:val="0"/>
                <w:numId w:val="13"/>
              </w:numPr>
              <w:rPr>
                <w:b/>
                <w:sz w:val="19"/>
                <w:szCs w:val="19"/>
              </w:rPr>
            </w:pPr>
            <w:r w:rsidRPr="000B442D">
              <w:rPr>
                <w:b/>
                <w:sz w:val="19"/>
                <w:szCs w:val="19"/>
              </w:rPr>
              <w:t>Timely and accurate assessment of phonic knowledge and skills ensures progress in phonics can be accurately assessed in order to aid future learning</w:t>
            </w:r>
          </w:p>
          <w:p w:rsidR="00640756" w:rsidRPr="000B442D" w:rsidRDefault="00B526C1" w:rsidP="00640756">
            <w:pPr>
              <w:pStyle w:val="ListParagraph"/>
              <w:numPr>
                <w:ilvl w:val="0"/>
                <w:numId w:val="13"/>
              </w:numPr>
              <w:rPr>
                <w:b/>
                <w:sz w:val="19"/>
                <w:szCs w:val="19"/>
              </w:rPr>
            </w:pPr>
            <w:r>
              <w:rPr>
                <w:b/>
                <w:sz w:val="19"/>
                <w:szCs w:val="19"/>
              </w:rPr>
              <w:lastRenderedPageBreak/>
              <w:t>Access to regular</w:t>
            </w:r>
            <w:r w:rsidR="00640756" w:rsidRPr="000B442D">
              <w:rPr>
                <w:b/>
                <w:sz w:val="19"/>
                <w:szCs w:val="19"/>
              </w:rPr>
              <w:t xml:space="preserve"> story </w:t>
            </w:r>
            <w:r>
              <w:rPr>
                <w:b/>
                <w:sz w:val="19"/>
                <w:szCs w:val="19"/>
              </w:rPr>
              <w:t xml:space="preserve">telling </w:t>
            </w:r>
            <w:r w:rsidR="00640756" w:rsidRPr="000B442D">
              <w:rPr>
                <w:b/>
                <w:sz w:val="19"/>
                <w:szCs w:val="19"/>
              </w:rPr>
              <w:t>is a feature of the timetable</w:t>
            </w:r>
          </w:p>
          <w:p w:rsidR="00640756" w:rsidRPr="000B442D" w:rsidRDefault="00640756" w:rsidP="00640756">
            <w:pPr>
              <w:pStyle w:val="ListParagraph"/>
              <w:numPr>
                <w:ilvl w:val="0"/>
                <w:numId w:val="13"/>
              </w:numPr>
              <w:rPr>
                <w:b/>
                <w:sz w:val="19"/>
                <w:szCs w:val="19"/>
              </w:rPr>
            </w:pPr>
            <w:r w:rsidRPr="000B442D">
              <w:rPr>
                <w:b/>
                <w:sz w:val="19"/>
                <w:szCs w:val="19"/>
              </w:rPr>
              <w:t>Pupils are heard to read regularly at home and at school</w:t>
            </w:r>
          </w:p>
          <w:p w:rsidR="00640756" w:rsidRPr="000B442D" w:rsidRDefault="00640756" w:rsidP="00640756">
            <w:pPr>
              <w:pStyle w:val="ListParagraph"/>
              <w:numPr>
                <w:ilvl w:val="0"/>
                <w:numId w:val="13"/>
              </w:numPr>
              <w:rPr>
                <w:b/>
                <w:sz w:val="19"/>
                <w:szCs w:val="19"/>
              </w:rPr>
            </w:pPr>
            <w:r w:rsidRPr="000B442D">
              <w:rPr>
                <w:b/>
                <w:sz w:val="19"/>
                <w:szCs w:val="19"/>
              </w:rPr>
              <w:t>Reading/phonic interventions are planned to meet the needs of learners</w:t>
            </w:r>
          </w:p>
          <w:p w:rsidR="00640756" w:rsidRPr="000B442D" w:rsidRDefault="00640756" w:rsidP="00640756">
            <w:pPr>
              <w:pStyle w:val="ListParagraph"/>
              <w:numPr>
                <w:ilvl w:val="0"/>
                <w:numId w:val="13"/>
              </w:numPr>
              <w:rPr>
                <w:b/>
                <w:sz w:val="19"/>
                <w:szCs w:val="19"/>
              </w:rPr>
            </w:pPr>
            <w:r w:rsidRPr="000B442D">
              <w:rPr>
                <w:b/>
                <w:sz w:val="19"/>
                <w:szCs w:val="19"/>
              </w:rPr>
              <w:t>Guided reading sessions are a regular feature of the timetable</w:t>
            </w:r>
          </w:p>
          <w:p w:rsidR="00640756" w:rsidRPr="000B442D" w:rsidRDefault="00640756" w:rsidP="00640756">
            <w:pPr>
              <w:pStyle w:val="ListParagraph"/>
              <w:numPr>
                <w:ilvl w:val="0"/>
                <w:numId w:val="13"/>
              </w:numPr>
              <w:rPr>
                <w:b/>
                <w:sz w:val="19"/>
                <w:szCs w:val="19"/>
              </w:rPr>
            </w:pPr>
            <w:r w:rsidRPr="000B442D">
              <w:rPr>
                <w:b/>
                <w:sz w:val="19"/>
                <w:szCs w:val="19"/>
              </w:rPr>
              <w:t>Pupils have access to a wide genre of reading material</w:t>
            </w:r>
          </w:p>
        </w:tc>
      </w:tr>
      <w:tr w:rsidR="00640756" w:rsidTr="000024D7">
        <w:tc>
          <w:tcPr>
            <w:tcW w:w="2263" w:type="dxa"/>
            <w:vMerge/>
            <w:shd w:val="clear" w:color="auto" w:fill="FF9393"/>
          </w:tcPr>
          <w:p w:rsidR="00640756" w:rsidRDefault="00640756" w:rsidP="00640756">
            <w:pPr>
              <w:jc w:val="center"/>
              <w:rPr>
                <w:b/>
              </w:rPr>
            </w:pPr>
          </w:p>
        </w:tc>
        <w:tc>
          <w:tcPr>
            <w:tcW w:w="5245" w:type="dxa"/>
          </w:tcPr>
          <w:p w:rsidR="00640756" w:rsidRPr="000B442D" w:rsidRDefault="00640756" w:rsidP="00640756">
            <w:pPr>
              <w:rPr>
                <w:b/>
                <w:sz w:val="19"/>
                <w:szCs w:val="19"/>
              </w:rPr>
            </w:pPr>
            <w:r w:rsidRPr="000B442D">
              <w:rPr>
                <w:b/>
                <w:sz w:val="19"/>
                <w:szCs w:val="19"/>
              </w:rPr>
              <w:t>IMPACT</w:t>
            </w:r>
          </w:p>
          <w:p w:rsidR="00640756" w:rsidRDefault="00B526C1" w:rsidP="00B526C1">
            <w:pPr>
              <w:rPr>
                <w:b/>
                <w:sz w:val="19"/>
                <w:szCs w:val="19"/>
              </w:rPr>
            </w:pPr>
            <w:r>
              <w:rPr>
                <w:b/>
                <w:sz w:val="19"/>
                <w:szCs w:val="19"/>
              </w:rPr>
              <w:t>By July 2021</w:t>
            </w:r>
            <w:r w:rsidR="00640756" w:rsidRPr="000B442D">
              <w:rPr>
                <w:b/>
                <w:sz w:val="19"/>
                <w:szCs w:val="19"/>
              </w:rPr>
              <w:t xml:space="preserve"> to </w:t>
            </w:r>
            <w:r>
              <w:rPr>
                <w:b/>
                <w:sz w:val="19"/>
                <w:szCs w:val="19"/>
              </w:rPr>
              <w:t>ensure pupils are appropriately taught and prepared, in order to perform to the best of their ability in any statutory assessments during their time in EYFS or KS1</w:t>
            </w:r>
          </w:p>
          <w:p w:rsidR="00B526C1" w:rsidRPr="000B442D" w:rsidRDefault="00B526C1" w:rsidP="00B526C1">
            <w:pPr>
              <w:rPr>
                <w:b/>
                <w:sz w:val="19"/>
                <w:szCs w:val="19"/>
              </w:rPr>
            </w:pPr>
          </w:p>
        </w:tc>
        <w:tc>
          <w:tcPr>
            <w:tcW w:w="7880" w:type="dxa"/>
          </w:tcPr>
          <w:p w:rsidR="00640756" w:rsidRPr="000B442D" w:rsidRDefault="00640756" w:rsidP="00640756">
            <w:pPr>
              <w:pStyle w:val="ListParagraph"/>
              <w:numPr>
                <w:ilvl w:val="0"/>
                <w:numId w:val="5"/>
              </w:numPr>
              <w:rPr>
                <w:b/>
                <w:sz w:val="19"/>
                <w:szCs w:val="19"/>
              </w:rPr>
            </w:pPr>
            <w:r w:rsidRPr="000B442D">
              <w:rPr>
                <w:b/>
                <w:sz w:val="19"/>
                <w:szCs w:val="19"/>
              </w:rPr>
              <w:t>There is a clear and shared collective understanding of what constitutes performance at the Age Related Expectation for each area using nationally and locally agreed exemplification.</w:t>
            </w:r>
          </w:p>
          <w:p w:rsidR="00640756" w:rsidRPr="000B442D" w:rsidRDefault="00B526C1" w:rsidP="00640756">
            <w:pPr>
              <w:pStyle w:val="ListParagraph"/>
              <w:numPr>
                <w:ilvl w:val="0"/>
                <w:numId w:val="5"/>
              </w:numPr>
              <w:rPr>
                <w:b/>
                <w:sz w:val="19"/>
                <w:szCs w:val="19"/>
              </w:rPr>
            </w:pPr>
            <w:r>
              <w:rPr>
                <w:b/>
                <w:sz w:val="19"/>
                <w:szCs w:val="19"/>
              </w:rPr>
              <w:t>Performance in statutory assessments reflect</w:t>
            </w:r>
            <w:r w:rsidR="00F24193">
              <w:rPr>
                <w:b/>
                <w:sz w:val="19"/>
                <w:szCs w:val="19"/>
              </w:rPr>
              <w:t>s that almost all pupils make</w:t>
            </w:r>
            <w:r>
              <w:rPr>
                <w:b/>
                <w:sz w:val="19"/>
                <w:szCs w:val="19"/>
              </w:rPr>
              <w:t xml:space="preserve"> at least expected progress from starting points in October 2020</w:t>
            </w:r>
          </w:p>
        </w:tc>
      </w:tr>
      <w:tr w:rsidR="00640756" w:rsidTr="000024D7">
        <w:tc>
          <w:tcPr>
            <w:tcW w:w="2263" w:type="dxa"/>
            <w:vMerge/>
            <w:shd w:val="clear" w:color="auto" w:fill="FF9393"/>
          </w:tcPr>
          <w:p w:rsidR="00640756" w:rsidRDefault="00640756" w:rsidP="00640756">
            <w:pPr>
              <w:jc w:val="center"/>
              <w:rPr>
                <w:b/>
              </w:rPr>
            </w:pPr>
          </w:p>
        </w:tc>
        <w:tc>
          <w:tcPr>
            <w:tcW w:w="5245" w:type="dxa"/>
          </w:tcPr>
          <w:p w:rsidR="00640756" w:rsidRPr="000B442D" w:rsidRDefault="00640756" w:rsidP="00640756">
            <w:pPr>
              <w:rPr>
                <w:b/>
                <w:sz w:val="19"/>
                <w:szCs w:val="19"/>
              </w:rPr>
            </w:pPr>
            <w:r w:rsidRPr="000B442D">
              <w:rPr>
                <w:b/>
                <w:sz w:val="19"/>
                <w:szCs w:val="19"/>
              </w:rPr>
              <w:t>IMPACT</w:t>
            </w:r>
          </w:p>
          <w:p w:rsidR="00640756" w:rsidRPr="000B442D" w:rsidRDefault="00B526C1" w:rsidP="00640756">
            <w:pPr>
              <w:rPr>
                <w:b/>
                <w:sz w:val="19"/>
                <w:szCs w:val="19"/>
              </w:rPr>
            </w:pPr>
            <w:r>
              <w:rPr>
                <w:b/>
                <w:sz w:val="19"/>
                <w:szCs w:val="19"/>
              </w:rPr>
              <w:t xml:space="preserve">By July 2021 </w:t>
            </w:r>
            <w:r w:rsidR="00640756" w:rsidRPr="000B442D">
              <w:rPr>
                <w:b/>
                <w:sz w:val="19"/>
                <w:szCs w:val="19"/>
              </w:rPr>
              <w:t>to ensure learners are ready for the next stage of their education by completing termly summative assessments of key knowledge and skills across the curriculum  in order to track progress and attainment</w:t>
            </w:r>
          </w:p>
        </w:tc>
        <w:tc>
          <w:tcPr>
            <w:tcW w:w="7880" w:type="dxa"/>
          </w:tcPr>
          <w:p w:rsidR="00640756" w:rsidRPr="000B442D" w:rsidRDefault="00640756" w:rsidP="00640756">
            <w:pPr>
              <w:pStyle w:val="ListParagraph"/>
              <w:numPr>
                <w:ilvl w:val="0"/>
                <w:numId w:val="2"/>
              </w:numPr>
              <w:rPr>
                <w:b/>
                <w:sz w:val="19"/>
                <w:szCs w:val="19"/>
              </w:rPr>
            </w:pPr>
            <w:r w:rsidRPr="000B442D">
              <w:rPr>
                <w:b/>
                <w:sz w:val="19"/>
                <w:szCs w:val="19"/>
              </w:rPr>
              <w:t>Regular opportunities for high quality summative assessment of Reading, Writing, Maths, Science and Phonics allows attainment and progress to be measured in line with Monitoring and Evaluation Policy and Assessment Policy.</w:t>
            </w:r>
          </w:p>
          <w:p w:rsidR="00640756" w:rsidRPr="000B442D" w:rsidRDefault="00640756" w:rsidP="00640756">
            <w:pPr>
              <w:pStyle w:val="ListParagraph"/>
              <w:numPr>
                <w:ilvl w:val="0"/>
                <w:numId w:val="2"/>
              </w:numPr>
              <w:rPr>
                <w:b/>
                <w:sz w:val="19"/>
                <w:szCs w:val="19"/>
              </w:rPr>
            </w:pPr>
            <w:r w:rsidRPr="000B442D">
              <w:rPr>
                <w:b/>
                <w:sz w:val="19"/>
                <w:szCs w:val="19"/>
              </w:rPr>
              <w:t>Comprehensive target setting, specific interventions and necessary support is in place for all pupils to enable each individual to make appropriate progress in the development of key skills and knowledge.</w:t>
            </w:r>
          </w:p>
        </w:tc>
      </w:tr>
      <w:tr w:rsidR="00640756" w:rsidTr="000024D7">
        <w:tc>
          <w:tcPr>
            <w:tcW w:w="2263" w:type="dxa"/>
            <w:vMerge/>
            <w:shd w:val="clear" w:color="auto" w:fill="FF9393"/>
          </w:tcPr>
          <w:p w:rsidR="00640756" w:rsidRDefault="00640756" w:rsidP="00640756">
            <w:pPr>
              <w:jc w:val="center"/>
              <w:rPr>
                <w:b/>
              </w:rPr>
            </w:pPr>
          </w:p>
        </w:tc>
        <w:tc>
          <w:tcPr>
            <w:tcW w:w="5245" w:type="dxa"/>
          </w:tcPr>
          <w:p w:rsidR="00640756" w:rsidRPr="000B442D" w:rsidRDefault="00640756" w:rsidP="00640756">
            <w:pPr>
              <w:rPr>
                <w:b/>
                <w:sz w:val="19"/>
                <w:szCs w:val="19"/>
              </w:rPr>
            </w:pPr>
            <w:r w:rsidRPr="000B442D">
              <w:rPr>
                <w:b/>
                <w:sz w:val="19"/>
                <w:szCs w:val="19"/>
              </w:rPr>
              <w:t>IMPACT</w:t>
            </w:r>
          </w:p>
          <w:p w:rsidR="00640756" w:rsidRPr="000B442D" w:rsidRDefault="00B526C1" w:rsidP="00640756">
            <w:pPr>
              <w:rPr>
                <w:b/>
                <w:sz w:val="19"/>
                <w:szCs w:val="19"/>
              </w:rPr>
            </w:pPr>
            <w:r>
              <w:rPr>
                <w:b/>
                <w:sz w:val="19"/>
                <w:szCs w:val="19"/>
              </w:rPr>
              <w:t xml:space="preserve">By July 2021 </w:t>
            </w:r>
            <w:r w:rsidR="00640756" w:rsidRPr="000B442D">
              <w:rPr>
                <w:b/>
                <w:sz w:val="19"/>
                <w:szCs w:val="19"/>
              </w:rPr>
              <w:t>to ensure every child is given the opportunity to read widely and often in order to develop fluency and comprehension</w:t>
            </w:r>
          </w:p>
        </w:tc>
        <w:tc>
          <w:tcPr>
            <w:tcW w:w="7880" w:type="dxa"/>
          </w:tcPr>
          <w:p w:rsidR="00640756" w:rsidRPr="000B442D" w:rsidRDefault="00640756" w:rsidP="00640756">
            <w:pPr>
              <w:pStyle w:val="ListParagraph"/>
              <w:numPr>
                <w:ilvl w:val="0"/>
                <w:numId w:val="2"/>
              </w:numPr>
              <w:rPr>
                <w:b/>
                <w:sz w:val="19"/>
                <w:szCs w:val="19"/>
              </w:rPr>
            </w:pPr>
            <w:r w:rsidRPr="000B442D">
              <w:rPr>
                <w:b/>
                <w:sz w:val="19"/>
                <w:szCs w:val="19"/>
              </w:rPr>
              <w:t>All pupils are heard to read regularly and interventions are offered to all who require additional opportunities or support</w:t>
            </w:r>
          </w:p>
          <w:p w:rsidR="00640756" w:rsidRPr="000B442D" w:rsidRDefault="00640756" w:rsidP="00640756">
            <w:pPr>
              <w:pStyle w:val="ListParagraph"/>
              <w:numPr>
                <w:ilvl w:val="0"/>
                <w:numId w:val="2"/>
              </w:numPr>
              <w:rPr>
                <w:b/>
                <w:sz w:val="19"/>
                <w:szCs w:val="19"/>
              </w:rPr>
            </w:pPr>
            <w:r w:rsidRPr="000B442D">
              <w:rPr>
                <w:b/>
                <w:sz w:val="19"/>
                <w:szCs w:val="19"/>
              </w:rPr>
              <w:t xml:space="preserve">Pupil’s comprehension skills are commensurate with their phonics/reading level </w:t>
            </w:r>
          </w:p>
          <w:p w:rsidR="00640756" w:rsidRPr="000B442D" w:rsidRDefault="00B526C1" w:rsidP="00B526C1">
            <w:pPr>
              <w:pStyle w:val="ListParagraph"/>
              <w:numPr>
                <w:ilvl w:val="0"/>
                <w:numId w:val="2"/>
              </w:numPr>
              <w:rPr>
                <w:b/>
                <w:sz w:val="19"/>
                <w:szCs w:val="19"/>
              </w:rPr>
            </w:pPr>
            <w:r>
              <w:rPr>
                <w:b/>
                <w:sz w:val="19"/>
                <w:szCs w:val="19"/>
              </w:rPr>
              <w:t>End of year s</w:t>
            </w:r>
            <w:r w:rsidR="00640756" w:rsidRPr="000B442D">
              <w:rPr>
                <w:b/>
                <w:sz w:val="19"/>
                <w:szCs w:val="19"/>
              </w:rPr>
              <w:t>umm</w:t>
            </w:r>
            <w:r>
              <w:rPr>
                <w:b/>
                <w:sz w:val="19"/>
                <w:szCs w:val="19"/>
              </w:rPr>
              <w:t>ative data for phonics and reading shows almost all pupils have made at least expected progress</w:t>
            </w:r>
            <w:r w:rsidR="00640756" w:rsidRPr="000B442D">
              <w:rPr>
                <w:b/>
                <w:sz w:val="19"/>
                <w:szCs w:val="19"/>
              </w:rPr>
              <w:t xml:space="preserve"> </w:t>
            </w:r>
            <w:r>
              <w:rPr>
                <w:b/>
                <w:sz w:val="19"/>
                <w:szCs w:val="19"/>
              </w:rPr>
              <w:t>from starting points assessed by October 2020</w:t>
            </w:r>
          </w:p>
        </w:tc>
      </w:tr>
      <w:tr w:rsidR="00640756" w:rsidTr="000024D7">
        <w:tc>
          <w:tcPr>
            <w:tcW w:w="2263" w:type="dxa"/>
            <w:vMerge w:val="restart"/>
            <w:shd w:val="clear" w:color="auto" w:fill="FFE599" w:themeFill="accent4" w:themeFillTint="66"/>
          </w:tcPr>
          <w:p w:rsidR="00640756" w:rsidRPr="00900190" w:rsidRDefault="00640756" w:rsidP="00640756">
            <w:pPr>
              <w:jc w:val="center"/>
              <w:rPr>
                <w:b/>
              </w:rPr>
            </w:pPr>
            <w:r w:rsidRPr="00900190">
              <w:rPr>
                <w:b/>
              </w:rPr>
              <w:t>Goal B</w:t>
            </w:r>
          </w:p>
          <w:p w:rsidR="00640756" w:rsidRPr="00900190" w:rsidRDefault="00640756" w:rsidP="00640756">
            <w:pPr>
              <w:jc w:val="center"/>
              <w:rPr>
                <w:b/>
              </w:rPr>
            </w:pPr>
            <w:r w:rsidRPr="00900190">
              <w:rPr>
                <w:b/>
              </w:rPr>
              <w:t>BEHAVIOUR AND ATTITUDES</w:t>
            </w:r>
          </w:p>
        </w:tc>
        <w:tc>
          <w:tcPr>
            <w:tcW w:w="5245" w:type="dxa"/>
          </w:tcPr>
          <w:p w:rsidR="0059083C" w:rsidRPr="00214B39" w:rsidRDefault="0059083C" w:rsidP="0059083C">
            <w:pPr>
              <w:rPr>
                <w:b/>
                <w:sz w:val="20"/>
                <w:szCs w:val="20"/>
              </w:rPr>
            </w:pPr>
            <w:r>
              <w:rPr>
                <w:b/>
                <w:sz w:val="20"/>
                <w:szCs w:val="20"/>
              </w:rPr>
              <w:t>By July 2021</w:t>
            </w:r>
            <w:r w:rsidR="00640756" w:rsidRPr="00214B39">
              <w:rPr>
                <w:b/>
                <w:sz w:val="20"/>
                <w:szCs w:val="20"/>
              </w:rPr>
              <w:t xml:space="preserve"> to</w:t>
            </w:r>
            <w:r>
              <w:rPr>
                <w:b/>
                <w:sz w:val="20"/>
                <w:szCs w:val="20"/>
              </w:rPr>
              <w:t xml:space="preserve"> ensure our </w:t>
            </w:r>
            <w:r w:rsidR="00640756" w:rsidRPr="00214B39">
              <w:rPr>
                <w:b/>
                <w:sz w:val="20"/>
                <w:szCs w:val="20"/>
              </w:rPr>
              <w:t>approa</w:t>
            </w:r>
            <w:r w:rsidR="00640756">
              <w:rPr>
                <w:b/>
                <w:sz w:val="20"/>
                <w:szCs w:val="20"/>
              </w:rPr>
              <w:t>ch and application of the behaviour policy</w:t>
            </w:r>
            <w:r w:rsidR="00640756" w:rsidRPr="00214B39">
              <w:rPr>
                <w:b/>
                <w:sz w:val="20"/>
                <w:szCs w:val="20"/>
              </w:rPr>
              <w:t xml:space="preserve"> </w:t>
            </w:r>
            <w:r>
              <w:rPr>
                <w:b/>
                <w:sz w:val="20"/>
                <w:szCs w:val="20"/>
              </w:rPr>
              <w:t>is consistent yet reflective of the needs of pupils as they return to school</w:t>
            </w:r>
            <w:r w:rsidR="00FB5B28">
              <w:rPr>
                <w:b/>
                <w:sz w:val="20"/>
                <w:szCs w:val="20"/>
              </w:rPr>
              <w:t xml:space="preserve"> during a global pandemic</w:t>
            </w:r>
          </w:p>
        </w:tc>
        <w:tc>
          <w:tcPr>
            <w:tcW w:w="7880" w:type="dxa"/>
          </w:tcPr>
          <w:p w:rsidR="00FB5B28" w:rsidRDefault="00FB5B28" w:rsidP="00640756">
            <w:pPr>
              <w:pStyle w:val="ListParagraph"/>
              <w:numPr>
                <w:ilvl w:val="0"/>
                <w:numId w:val="3"/>
              </w:numPr>
              <w:rPr>
                <w:b/>
                <w:sz w:val="20"/>
                <w:szCs w:val="20"/>
              </w:rPr>
            </w:pPr>
            <w:r>
              <w:rPr>
                <w:b/>
                <w:sz w:val="20"/>
                <w:szCs w:val="20"/>
              </w:rPr>
              <w:t>Stakeholders are all aware of amendments to the behaviour policy and expectations in relation to COVID 19 via the home school agreement and protective measures document</w:t>
            </w:r>
          </w:p>
          <w:p w:rsidR="00640756" w:rsidRDefault="00640756" w:rsidP="00640756">
            <w:pPr>
              <w:pStyle w:val="ListParagraph"/>
              <w:numPr>
                <w:ilvl w:val="0"/>
                <w:numId w:val="3"/>
              </w:numPr>
              <w:rPr>
                <w:b/>
                <w:sz w:val="20"/>
                <w:szCs w:val="20"/>
              </w:rPr>
            </w:pPr>
            <w:r w:rsidRPr="00214B39">
              <w:rPr>
                <w:b/>
                <w:sz w:val="20"/>
                <w:szCs w:val="20"/>
              </w:rPr>
              <w:t>Staff and volunteers are supported to ensure the behaviour policy is consistently applied by all teams within the school so pupils develop app</w:t>
            </w:r>
            <w:r>
              <w:rPr>
                <w:b/>
                <w:sz w:val="20"/>
                <w:szCs w:val="20"/>
              </w:rPr>
              <w:t>ropriate respect for all adults</w:t>
            </w:r>
          </w:p>
          <w:p w:rsidR="00640756" w:rsidRPr="00EE2EED" w:rsidRDefault="00640756" w:rsidP="00640756">
            <w:pPr>
              <w:pStyle w:val="ListParagraph"/>
              <w:numPr>
                <w:ilvl w:val="0"/>
                <w:numId w:val="3"/>
              </w:numPr>
              <w:rPr>
                <w:b/>
                <w:sz w:val="20"/>
                <w:szCs w:val="20"/>
              </w:rPr>
            </w:pPr>
            <w:r>
              <w:rPr>
                <w:b/>
                <w:sz w:val="20"/>
                <w:szCs w:val="20"/>
              </w:rPr>
              <w:t>There is a recognised collect</w:t>
            </w:r>
            <w:r w:rsidR="00FB5B28">
              <w:rPr>
                <w:b/>
                <w:sz w:val="20"/>
                <w:szCs w:val="20"/>
              </w:rPr>
              <w:t>ive responsibility for supporting appropriate and safe</w:t>
            </w:r>
            <w:r>
              <w:rPr>
                <w:b/>
                <w:sz w:val="20"/>
                <w:szCs w:val="20"/>
              </w:rPr>
              <w:t xml:space="preserve"> pupil behaviour at playtimes and whilst pupils are engage</w:t>
            </w:r>
            <w:r w:rsidR="00FB5B28">
              <w:rPr>
                <w:b/>
                <w:sz w:val="20"/>
                <w:szCs w:val="20"/>
              </w:rPr>
              <w:t>d in activities taught by any adult</w:t>
            </w:r>
          </w:p>
          <w:p w:rsidR="00640756" w:rsidRPr="00EE2EED" w:rsidRDefault="00640756" w:rsidP="00640756">
            <w:pPr>
              <w:pStyle w:val="ListParagraph"/>
              <w:numPr>
                <w:ilvl w:val="0"/>
                <w:numId w:val="3"/>
              </w:numPr>
              <w:rPr>
                <w:b/>
                <w:sz w:val="20"/>
                <w:szCs w:val="20"/>
              </w:rPr>
            </w:pPr>
            <w:r w:rsidRPr="00DF1ECC">
              <w:rPr>
                <w:b/>
                <w:sz w:val="20"/>
                <w:szCs w:val="20"/>
              </w:rPr>
              <w:t>There are a range</w:t>
            </w:r>
            <w:r>
              <w:rPr>
                <w:b/>
                <w:sz w:val="20"/>
                <w:szCs w:val="20"/>
              </w:rPr>
              <w:t xml:space="preserve"> of clearly identifiable systems</w:t>
            </w:r>
            <w:r w:rsidRPr="00DF1ECC">
              <w:rPr>
                <w:b/>
                <w:sz w:val="20"/>
                <w:szCs w:val="20"/>
              </w:rPr>
              <w:t xml:space="preserve"> in place to </w:t>
            </w:r>
            <w:r>
              <w:rPr>
                <w:b/>
                <w:sz w:val="20"/>
                <w:szCs w:val="20"/>
              </w:rPr>
              <w:t>support MDMS in their role</w:t>
            </w:r>
            <w:r w:rsidR="00FB5B28">
              <w:rPr>
                <w:b/>
                <w:sz w:val="20"/>
                <w:szCs w:val="20"/>
              </w:rPr>
              <w:t xml:space="preserve"> of managing behaviour</w:t>
            </w:r>
          </w:p>
          <w:p w:rsidR="00640756" w:rsidRPr="00EE2EED" w:rsidRDefault="00640756" w:rsidP="00640756">
            <w:pPr>
              <w:pStyle w:val="ListParagraph"/>
              <w:numPr>
                <w:ilvl w:val="0"/>
                <w:numId w:val="3"/>
              </w:numPr>
              <w:rPr>
                <w:b/>
                <w:sz w:val="20"/>
                <w:szCs w:val="20"/>
              </w:rPr>
            </w:pPr>
            <w:r w:rsidRPr="00DF1ECC">
              <w:rPr>
                <w:rFonts w:ascii="Calibri" w:hAnsi="Calibri" w:cs="Calibri"/>
                <w:b/>
                <w:sz w:val="20"/>
                <w:szCs w:val="20"/>
              </w:rPr>
              <w:t>Pupils choose from a taught repertoire of games and activities designed to further improve behaviou</w:t>
            </w:r>
            <w:r>
              <w:rPr>
                <w:rFonts w:ascii="Calibri" w:hAnsi="Calibri" w:cs="Calibri"/>
                <w:b/>
                <w:sz w:val="20"/>
                <w:szCs w:val="20"/>
              </w:rPr>
              <w:t>r and empathy on the playground</w:t>
            </w:r>
          </w:p>
          <w:p w:rsidR="00640756" w:rsidRPr="00DF09A4" w:rsidRDefault="00640756" w:rsidP="00640756">
            <w:pPr>
              <w:pStyle w:val="ListParagraph"/>
              <w:numPr>
                <w:ilvl w:val="0"/>
                <w:numId w:val="3"/>
              </w:numPr>
              <w:rPr>
                <w:b/>
                <w:sz w:val="20"/>
                <w:szCs w:val="20"/>
              </w:rPr>
            </w:pPr>
            <w:r>
              <w:rPr>
                <w:b/>
                <w:sz w:val="20"/>
                <w:szCs w:val="20"/>
              </w:rPr>
              <w:t>There is complete c</w:t>
            </w:r>
            <w:r w:rsidRPr="00214B39">
              <w:rPr>
                <w:b/>
                <w:sz w:val="20"/>
                <w:szCs w:val="20"/>
              </w:rPr>
              <w:t>onsistency in applic</w:t>
            </w:r>
            <w:r>
              <w:rPr>
                <w:b/>
                <w:sz w:val="20"/>
                <w:szCs w:val="20"/>
              </w:rPr>
              <w:t>ation of the Behaviour Policy across classes and year groups as</w:t>
            </w:r>
            <w:r w:rsidRPr="00214B39">
              <w:rPr>
                <w:b/>
                <w:sz w:val="20"/>
                <w:szCs w:val="20"/>
              </w:rPr>
              <w:t xml:space="preserve"> reflected in monitoring records.</w:t>
            </w:r>
          </w:p>
        </w:tc>
      </w:tr>
      <w:tr w:rsidR="00640756" w:rsidTr="000024D7">
        <w:tc>
          <w:tcPr>
            <w:tcW w:w="2263" w:type="dxa"/>
            <w:vMerge/>
            <w:shd w:val="clear" w:color="auto" w:fill="FFE599" w:themeFill="accent4" w:themeFillTint="66"/>
          </w:tcPr>
          <w:p w:rsidR="00640756" w:rsidRPr="00900190" w:rsidRDefault="00640756" w:rsidP="00640756">
            <w:pPr>
              <w:jc w:val="center"/>
              <w:rPr>
                <w:b/>
              </w:rPr>
            </w:pPr>
          </w:p>
        </w:tc>
        <w:tc>
          <w:tcPr>
            <w:tcW w:w="5245" w:type="dxa"/>
          </w:tcPr>
          <w:p w:rsidR="00640756" w:rsidRPr="00900190" w:rsidRDefault="00BB10CE" w:rsidP="00BB10CE">
            <w:pPr>
              <w:rPr>
                <w:rFonts w:ascii="Calibri" w:hAnsi="Calibri" w:cs="Calibri"/>
                <w:b/>
                <w:sz w:val="20"/>
                <w:szCs w:val="20"/>
              </w:rPr>
            </w:pPr>
            <w:r>
              <w:rPr>
                <w:rFonts w:ascii="Calibri" w:hAnsi="Calibri" w:cs="Calibri"/>
                <w:b/>
                <w:sz w:val="20"/>
                <w:szCs w:val="20"/>
              </w:rPr>
              <w:t>By July 2021</w:t>
            </w:r>
            <w:r w:rsidR="00640756" w:rsidRPr="00900190">
              <w:rPr>
                <w:rFonts w:ascii="Calibri" w:hAnsi="Calibri" w:cs="Calibri"/>
                <w:b/>
                <w:sz w:val="20"/>
                <w:szCs w:val="20"/>
              </w:rPr>
              <w:t xml:space="preserve"> to enhance the</w:t>
            </w:r>
            <w:r>
              <w:rPr>
                <w:rFonts w:ascii="Calibri" w:hAnsi="Calibri" w:cs="Calibri"/>
                <w:b/>
                <w:sz w:val="20"/>
                <w:szCs w:val="20"/>
              </w:rPr>
              <w:t xml:space="preserve"> way adults meet the needs of those pupils/families who require additional nurture or behaviour support </w:t>
            </w:r>
          </w:p>
        </w:tc>
        <w:tc>
          <w:tcPr>
            <w:tcW w:w="7880" w:type="dxa"/>
          </w:tcPr>
          <w:p w:rsidR="00640756" w:rsidRDefault="00640756" w:rsidP="00640756">
            <w:pPr>
              <w:pStyle w:val="ListParagraph"/>
              <w:numPr>
                <w:ilvl w:val="0"/>
                <w:numId w:val="1"/>
              </w:numPr>
              <w:rPr>
                <w:b/>
                <w:sz w:val="20"/>
                <w:szCs w:val="20"/>
              </w:rPr>
            </w:pPr>
            <w:r>
              <w:rPr>
                <w:b/>
                <w:sz w:val="20"/>
                <w:szCs w:val="20"/>
              </w:rPr>
              <w:t>Pup</w:t>
            </w:r>
            <w:r w:rsidR="00BB10CE">
              <w:rPr>
                <w:b/>
                <w:sz w:val="20"/>
                <w:szCs w:val="20"/>
              </w:rPr>
              <w:t xml:space="preserve">ils/families who are identified as requiring additional support are well catered for by the school and other agencies, if necessary, </w:t>
            </w:r>
            <w:r>
              <w:rPr>
                <w:b/>
                <w:sz w:val="20"/>
                <w:szCs w:val="20"/>
              </w:rPr>
              <w:t xml:space="preserve"> to imp</w:t>
            </w:r>
            <w:r w:rsidR="00BB10CE">
              <w:rPr>
                <w:b/>
                <w:sz w:val="20"/>
                <w:szCs w:val="20"/>
              </w:rPr>
              <w:t>rove and manage their circumstances</w:t>
            </w:r>
          </w:p>
          <w:p w:rsidR="00640756" w:rsidRDefault="00640756" w:rsidP="00640756">
            <w:pPr>
              <w:pStyle w:val="ListParagraph"/>
              <w:numPr>
                <w:ilvl w:val="0"/>
                <w:numId w:val="1"/>
              </w:numPr>
              <w:rPr>
                <w:b/>
                <w:sz w:val="20"/>
                <w:szCs w:val="20"/>
              </w:rPr>
            </w:pPr>
            <w:r>
              <w:rPr>
                <w:b/>
                <w:sz w:val="20"/>
                <w:szCs w:val="20"/>
              </w:rPr>
              <w:t>Staff feel competent and empowered to manage challenging behaviour</w:t>
            </w:r>
            <w:r w:rsidR="00BB10CE">
              <w:rPr>
                <w:b/>
                <w:sz w:val="20"/>
                <w:szCs w:val="20"/>
              </w:rPr>
              <w:t>/circumstances</w:t>
            </w:r>
            <w:r>
              <w:rPr>
                <w:b/>
                <w:sz w:val="20"/>
                <w:szCs w:val="20"/>
              </w:rPr>
              <w:t xml:space="preserve"> effectively</w:t>
            </w:r>
          </w:p>
          <w:p w:rsidR="00640756" w:rsidRDefault="00640756" w:rsidP="00640756">
            <w:pPr>
              <w:pStyle w:val="ListParagraph"/>
              <w:numPr>
                <w:ilvl w:val="0"/>
                <w:numId w:val="1"/>
              </w:numPr>
              <w:rPr>
                <w:b/>
                <w:sz w:val="20"/>
                <w:szCs w:val="20"/>
              </w:rPr>
            </w:pPr>
            <w:r>
              <w:rPr>
                <w:b/>
                <w:sz w:val="20"/>
                <w:szCs w:val="20"/>
              </w:rPr>
              <w:lastRenderedPageBreak/>
              <w:t xml:space="preserve">Parents feel well supported in understanding and managing their children’s </w:t>
            </w:r>
            <w:r w:rsidR="00BB10CE">
              <w:rPr>
                <w:b/>
                <w:sz w:val="20"/>
                <w:szCs w:val="20"/>
              </w:rPr>
              <w:t xml:space="preserve">needs and </w:t>
            </w:r>
            <w:r>
              <w:rPr>
                <w:b/>
                <w:sz w:val="20"/>
                <w:szCs w:val="20"/>
              </w:rPr>
              <w:t>behaviour</w:t>
            </w:r>
            <w:r w:rsidR="00BB10CE">
              <w:rPr>
                <w:b/>
                <w:sz w:val="20"/>
                <w:szCs w:val="20"/>
              </w:rPr>
              <w:t>s</w:t>
            </w:r>
          </w:p>
        </w:tc>
      </w:tr>
      <w:tr w:rsidR="00640756" w:rsidTr="000024D7">
        <w:tc>
          <w:tcPr>
            <w:tcW w:w="2263" w:type="dxa"/>
            <w:vMerge/>
            <w:shd w:val="clear" w:color="auto" w:fill="FFE599" w:themeFill="accent4" w:themeFillTint="66"/>
          </w:tcPr>
          <w:p w:rsidR="00640756" w:rsidRDefault="00640756" w:rsidP="00640756">
            <w:pPr>
              <w:jc w:val="center"/>
              <w:rPr>
                <w:b/>
              </w:rPr>
            </w:pPr>
          </w:p>
        </w:tc>
        <w:tc>
          <w:tcPr>
            <w:tcW w:w="5245" w:type="dxa"/>
          </w:tcPr>
          <w:p w:rsidR="00640756" w:rsidRPr="00DF1ECC" w:rsidRDefault="00640756" w:rsidP="00640756">
            <w:pPr>
              <w:rPr>
                <w:rFonts w:ascii="Calibri" w:hAnsi="Calibri" w:cs="Calibri"/>
                <w:b/>
                <w:sz w:val="20"/>
                <w:szCs w:val="20"/>
              </w:rPr>
            </w:pPr>
            <w:r>
              <w:rPr>
                <w:rFonts w:ascii="Calibri" w:hAnsi="Calibri" w:cs="Calibri"/>
                <w:b/>
                <w:sz w:val="20"/>
                <w:szCs w:val="20"/>
              </w:rPr>
              <w:t xml:space="preserve">By July 2020 to ensure an age appropriate,  developmental approach to understanding the importance of developing a ‘Growth Mindset’ </w:t>
            </w:r>
          </w:p>
        </w:tc>
        <w:tc>
          <w:tcPr>
            <w:tcW w:w="7880" w:type="dxa"/>
          </w:tcPr>
          <w:p w:rsidR="00640756" w:rsidRDefault="00640756" w:rsidP="00640756">
            <w:pPr>
              <w:pStyle w:val="ListParagraph"/>
              <w:numPr>
                <w:ilvl w:val="0"/>
                <w:numId w:val="4"/>
              </w:numPr>
              <w:rPr>
                <w:rFonts w:ascii="Calibri" w:hAnsi="Calibri" w:cs="Calibri"/>
                <w:b/>
                <w:sz w:val="20"/>
                <w:szCs w:val="20"/>
              </w:rPr>
            </w:pPr>
            <w:r>
              <w:rPr>
                <w:rFonts w:ascii="Calibri" w:hAnsi="Calibri" w:cs="Calibri"/>
                <w:b/>
                <w:sz w:val="20"/>
                <w:szCs w:val="20"/>
              </w:rPr>
              <w:t xml:space="preserve">Pupils receive targeted teaching and further opportunities to cultivate and understand the importance of developing the traits and characteristics associated with a  growth mindset </w:t>
            </w:r>
          </w:p>
          <w:p w:rsidR="00640756" w:rsidRDefault="00640756" w:rsidP="00640756">
            <w:pPr>
              <w:pStyle w:val="ListParagraph"/>
              <w:numPr>
                <w:ilvl w:val="0"/>
                <w:numId w:val="4"/>
              </w:numPr>
              <w:rPr>
                <w:rFonts w:ascii="Calibri" w:hAnsi="Calibri" w:cs="Calibri"/>
                <w:b/>
                <w:sz w:val="20"/>
                <w:szCs w:val="20"/>
              </w:rPr>
            </w:pPr>
            <w:r>
              <w:rPr>
                <w:rFonts w:ascii="Calibri" w:hAnsi="Calibri" w:cs="Calibri"/>
                <w:b/>
                <w:sz w:val="20"/>
                <w:szCs w:val="20"/>
              </w:rPr>
              <w:t xml:space="preserve">Pupils attitudes to learning are positive </w:t>
            </w:r>
          </w:p>
          <w:p w:rsidR="00640756" w:rsidRDefault="00640756" w:rsidP="00640756">
            <w:pPr>
              <w:pStyle w:val="ListParagraph"/>
              <w:numPr>
                <w:ilvl w:val="0"/>
                <w:numId w:val="4"/>
              </w:numPr>
              <w:rPr>
                <w:rFonts w:ascii="Calibri" w:hAnsi="Calibri" w:cs="Calibri"/>
                <w:b/>
                <w:sz w:val="20"/>
                <w:szCs w:val="20"/>
              </w:rPr>
            </w:pPr>
            <w:r>
              <w:rPr>
                <w:rFonts w:ascii="Calibri" w:hAnsi="Calibri" w:cs="Calibri"/>
                <w:b/>
                <w:sz w:val="20"/>
                <w:szCs w:val="20"/>
              </w:rPr>
              <w:t xml:space="preserve">Pupils are resilient to setbacks and take pride in their achievements </w:t>
            </w:r>
          </w:p>
          <w:p w:rsidR="00640756" w:rsidRPr="00DF1ECC" w:rsidRDefault="00640756" w:rsidP="00640756">
            <w:pPr>
              <w:pStyle w:val="ListParagraph"/>
              <w:numPr>
                <w:ilvl w:val="0"/>
                <w:numId w:val="4"/>
              </w:numPr>
              <w:rPr>
                <w:rFonts w:ascii="Calibri" w:hAnsi="Calibri" w:cs="Calibri"/>
                <w:b/>
                <w:sz w:val="20"/>
                <w:szCs w:val="20"/>
              </w:rPr>
            </w:pPr>
            <w:r>
              <w:rPr>
                <w:rFonts w:ascii="Calibri" w:hAnsi="Calibri" w:cs="Calibri"/>
                <w:b/>
                <w:sz w:val="20"/>
                <w:szCs w:val="20"/>
              </w:rPr>
              <w:t>Parents/carers have a clear understanding of why the school is promoting the development of a growth mindset and are mutually supportive of this approach</w:t>
            </w:r>
          </w:p>
        </w:tc>
      </w:tr>
      <w:tr w:rsidR="00640756" w:rsidTr="000024D7">
        <w:tc>
          <w:tcPr>
            <w:tcW w:w="2263" w:type="dxa"/>
            <w:vMerge/>
            <w:shd w:val="clear" w:color="auto" w:fill="FFE599" w:themeFill="accent4" w:themeFillTint="66"/>
          </w:tcPr>
          <w:p w:rsidR="00640756" w:rsidRDefault="00640756" w:rsidP="00640756">
            <w:pPr>
              <w:jc w:val="center"/>
              <w:rPr>
                <w:b/>
              </w:rPr>
            </w:pPr>
          </w:p>
        </w:tc>
        <w:tc>
          <w:tcPr>
            <w:tcW w:w="5245" w:type="dxa"/>
          </w:tcPr>
          <w:p w:rsidR="00640756" w:rsidRDefault="00640756" w:rsidP="00640756">
            <w:pPr>
              <w:rPr>
                <w:rFonts w:ascii="Calibri" w:hAnsi="Calibri" w:cs="Calibri"/>
                <w:b/>
                <w:sz w:val="20"/>
                <w:szCs w:val="20"/>
              </w:rPr>
            </w:pPr>
            <w:r>
              <w:rPr>
                <w:rFonts w:ascii="Calibri" w:hAnsi="Calibri" w:cs="Calibri"/>
                <w:b/>
                <w:sz w:val="20"/>
                <w:szCs w:val="20"/>
              </w:rPr>
              <w:t>By July 2020 to continue to monitor and regularly promote the importance of high attendance and punctuality</w:t>
            </w:r>
            <w:r w:rsidR="00BB10CE">
              <w:rPr>
                <w:rFonts w:ascii="Calibri" w:hAnsi="Calibri" w:cs="Calibri"/>
                <w:b/>
                <w:sz w:val="20"/>
                <w:szCs w:val="20"/>
              </w:rPr>
              <w:t xml:space="preserve"> for pupils and staff</w:t>
            </w:r>
          </w:p>
        </w:tc>
        <w:tc>
          <w:tcPr>
            <w:tcW w:w="7880" w:type="dxa"/>
          </w:tcPr>
          <w:p w:rsidR="00640756" w:rsidRDefault="00640756" w:rsidP="00640756">
            <w:pPr>
              <w:pStyle w:val="ListParagraph"/>
              <w:numPr>
                <w:ilvl w:val="0"/>
                <w:numId w:val="4"/>
              </w:numPr>
              <w:rPr>
                <w:rFonts w:ascii="Calibri" w:hAnsi="Calibri" w:cs="Calibri"/>
                <w:b/>
                <w:sz w:val="20"/>
                <w:szCs w:val="20"/>
              </w:rPr>
            </w:pPr>
            <w:r>
              <w:rPr>
                <w:rFonts w:ascii="Calibri" w:hAnsi="Calibri" w:cs="Calibri"/>
                <w:b/>
                <w:sz w:val="20"/>
                <w:szCs w:val="20"/>
              </w:rPr>
              <w:t>Attendance and punctuality data remains consistently good throughout the academic year</w:t>
            </w:r>
          </w:p>
          <w:p w:rsidR="00640756" w:rsidRDefault="00640756" w:rsidP="00640756">
            <w:pPr>
              <w:pStyle w:val="ListParagraph"/>
              <w:numPr>
                <w:ilvl w:val="0"/>
                <w:numId w:val="4"/>
              </w:numPr>
              <w:rPr>
                <w:rFonts w:ascii="Calibri" w:hAnsi="Calibri" w:cs="Calibri"/>
                <w:b/>
                <w:sz w:val="20"/>
                <w:szCs w:val="20"/>
              </w:rPr>
            </w:pPr>
            <w:r>
              <w:rPr>
                <w:rFonts w:ascii="Calibri" w:hAnsi="Calibri" w:cs="Calibri"/>
                <w:b/>
                <w:sz w:val="20"/>
                <w:szCs w:val="20"/>
              </w:rPr>
              <w:t>Leave of absence requests are monitored termly</w:t>
            </w:r>
          </w:p>
          <w:p w:rsidR="00640756" w:rsidRDefault="00640756" w:rsidP="00640756">
            <w:pPr>
              <w:pStyle w:val="ListParagraph"/>
              <w:numPr>
                <w:ilvl w:val="0"/>
                <w:numId w:val="4"/>
              </w:numPr>
              <w:rPr>
                <w:rFonts w:ascii="Calibri" w:hAnsi="Calibri" w:cs="Calibri"/>
                <w:b/>
                <w:sz w:val="20"/>
                <w:szCs w:val="20"/>
              </w:rPr>
            </w:pPr>
            <w:r>
              <w:rPr>
                <w:rFonts w:ascii="Calibri" w:hAnsi="Calibri" w:cs="Calibri"/>
                <w:b/>
                <w:sz w:val="20"/>
                <w:szCs w:val="20"/>
              </w:rPr>
              <w:t>Concerns regarding attendance or punctuality are effectively</w:t>
            </w:r>
            <w:r w:rsidR="00BB10CE">
              <w:rPr>
                <w:rFonts w:ascii="Calibri" w:hAnsi="Calibri" w:cs="Calibri"/>
                <w:b/>
                <w:sz w:val="20"/>
                <w:szCs w:val="20"/>
              </w:rPr>
              <w:t xml:space="preserve"> and appropriately</w:t>
            </w:r>
            <w:r>
              <w:rPr>
                <w:rFonts w:ascii="Calibri" w:hAnsi="Calibri" w:cs="Calibri"/>
                <w:b/>
                <w:sz w:val="20"/>
                <w:szCs w:val="20"/>
              </w:rPr>
              <w:t xml:space="preserve"> managed</w:t>
            </w:r>
          </w:p>
          <w:p w:rsidR="00640756" w:rsidRPr="006D0A5B" w:rsidRDefault="00BB10CE" w:rsidP="00640756">
            <w:pPr>
              <w:pStyle w:val="ListParagraph"/>
              <w:numPr>
                <w:ilvl w:val="0"/>
                <w:numId w:val="4"/>
              </w:numPr>
              <w:rPr>
                <w:rFonts w:ascii="Calibri" w:hAnsi="Calibri" w:cs="Calibri"/>
                <w:b/>
                <w:sz w:val="20"/>
                <w:szCs w:val="20"/>
              </w:rPr>
            </w:pPr>
            <w:r>
              <w:rPr>
                <w:rFonts w:ascii="Calibri" w:hAnsi="Calibri" w:cs="Calibri"/>
                <w:b/>
                <w:sz w:val="20"/>
                <w:szCs w:val="20"/>
              </w:rPr>
              <w:t>Support and reassurance is offered to those who are clinically vulnerable or who are anx</w:t>
            </w:r>
            <w:r w:rsidR="006D0A5B">
              <w:rPr>
                <w:rFonts w:ascii="Calibri" w:hAnsi="Calibri" w:cs="Calibri"/>
                <w:b/>
                <w:sz w:val="20"/>
                <w:szCs w:val="20"/>
              </w:rPr>
              <w:t>ious about attending school/wor</w:t>
            </w:r>
            <w:r w:rsidR="001E1CE5">
              <w:rPr>
                <w:rFonts w:ascii="Calibri" w:hAnsi="Calibri" w:cs="Calibri"/>
                <w:b/>
                <w:sz w:val="20"/>
                <w:szCs w:val="20"/>
              </w:rPr>
              <w:t>k</w:t>
            </w:r>
          </w:p>
          <w:p w:rsidR="00640756" w:rsidRPr="00EE2EED" w:rsidRDefault="00640756" w:rsidP="00640756">
            <w:pPr>
              <w:rPr>
                <w:rFonts w:ascii="Calibri" w:hAnsi="Calibri" w:cs="Calibri"/>
                <w:b/>
                <w:sz w:val="20"/>
                <w:szCs w:val="20"/>
              </w:rPr>
            </w:pPr>
          </w:p>
        </w:tc>
      </w:tr>
      <w:tr w:rsidR="00640756" w:rsidTr="000024D7">
        <w:tc>
          <w:tcPr>
            <w:tcW w:w="2263" w:type="dxa"/>
            <w:vMerge w:val="restart"/>
            <w:shd w:val="clear" w:color="auto" w:fill="BDD6EE" w:themeFill="accent1" w:themeFillTint="66"/>
          </w:tcPr>
          <w:p w:rsidR="00640756" w:rsidRDefault="00640756" w:rsidP="00640756">
            <w:pPr>
              <w:jc w:val="center"/>
              <w:rPr>
                <w:b/>
              </w:rPr>
            </w:pPr>
            <w:r>
              <w:rPr>
                <w:b/>
              </w:rPr>
              <w:t>Goal C</w:t>
            </w:r>
          </w:p>
          <w:p w:rsidR="00640756" w:rsidRDefault="00640756" w:rsidP="00640756">
            <w:pPr>
              <w:jc w:val="center"/>
              <w:rPr>
                <w:b/>
              </w:rPr>
            </w:pPr>
            <w:r>
              <w:rPr>
                <w:b/>
              </w:rPr>
              <w:t>PERSONAL DEVELOPMENT</w:t>
            </w:r>
          </w:p>
        </w:tc>
        <w:tc>
          <w:tcPr>
            <w:tcW w:w="5245" w:type="dxa"/>
          </w:tcPr>
          <w:p w:rsidR="00640756" w:rsidRPr="009C7DC8" w:rsidRDefault="00B14E39" w:rsidP="00640756">
            <w:pPr>
              <w:rPr>
                <w:b/>
                <w:sz w:val="20"/>
                <w:szCs w:val="20"/>
              </w:rPr>
            </w:pPr>
            <w:r>
              <w:rPr>
                <w:b/>
                <w:sz w:val="20"/>
                <w:szCs w:val="20"/>
              </w:rPr>
              <w:t>By July 2021</w:t>
            </w:r>
            <w:r w:rsidR="00640756" w:rsidRPr="009C7DC8">
              <w:rPr>
                <w:b/>
                <w:sz w:val="20"/>
                <w:szCs w:val="20"/>
              </w:rPr>
              <w:t xml:space="preserve"> to ensure PSHE teaching and learning takes a collective, </w:t>
            </w:r>
            <w:r w:rsidR="00640756" w:rsidRPr="009C7DC8">
              <w:rPr>
                <w:rFonts w:ascii="Calibri" w:hAnsi="Calibri" w:cs="Calibri"/>
                <w:b/>
                <w:sz w:val="20"/>
                <w:szCs w:val="20"/>
              </w:rPr>
              <w:t xml:space="preserve">age appropriate, developmental approach to gaining skills through regular, consistent learning opportunities linked to the school </w:t>
            </w:r>
            <w:r w:rsidR="001E1CE5">
              <w:rPr>
                <w:rFonts w:ascii="Calibri" w:hAnsi="Calibri" w:cs="Calibri"/>
                <w:b/>
                <w:sz w:val="20"/>
                <w:szCs w:val="20"/>
              </w:rPr>
              <w:t xml:space="preserve">values and </w:t>
            </w:r>
            <w:r w:rsidR="00640756" w:rsidRPr="009C7DC8">
              <w:rPr>
                <w:rFonts w:ascii="Calibri" w:hAnsi="Calibri" w:cs="Calibri"/>
                <w:b/>
                <w:sz w:val="20"/>
                <w:szCs w:val="20"/>
              </w:rPr>
              <w:t>ethos.</w:t>
            </w:r>
          </w:p>
        </w:tc>
        <w:tc>
          <w:tcPr>
            <w:tcW w:w="7880" w:type="dxa"/>
          </w:tcPr>
          <w:p w:rsidR="00640756" w:rsidRDefault="00640756" w:rsidP="00640756">
            <w:pPr>
              <w:pStyle w:val="ListParagraph"/>
              <w:numPr>
                <w:ilvl w:val="0"/>
                <w:numId w:val="2"/>
              </w:numPr>
              <w:rPr>
                <w:b/>
                <w:sz w:val="20"/>
                <w:szCs w:val="20"/>
              </w:rPr>
            </w:pPr>
            <w:r>
              <w:rPr>
                <w:b/>
                <w:sz w:val="20"/>
                <w:szCs w:val="20"/>
              </w:rPr>
              <w:t xml:space="preserve">There is a consistent approach </w:t>
            </w:r>
            <w:r w:rsidR="001E1CE5">
              <w:rPr>
                <w:b/>
                <w:sz w:val="20"/>
                <w:szCs w:val="20"/>
              </w:rPr>
              <w:t xml:space="preserve">to Relationships Education </w:t>
            </w:r>
            <w:r>
              <w:rPr>
                <w:b/>
                <w:sz w:val="20"/>
                <w:szCs w:val="20"/>
              </w:rPr>
              <w:t>across the school using an agreed shared vocabulary.</w:t>
            </w:r>
          </w:p>
          <w:p w:rsidR="00640756" w:rsidRDefault="00640756" w:rsidP="00640756">
            <w:pPr>
              <w:pStyle w:val="ListParagraph"/>
              <w:numPr>
                <w:ilvl w:val="0"/>
                <w:numId w:val="2"/>
              </w:numPr>
              <w:rPr>
                <w:b/>
                <w:sz w:val="20"/>
                <w:szCs w:val="20"/>
              </w:rPr>
            </w:pPr>
            <w:r>
              <w:rPr>
                <w:b/>
                <w:sz w:val="20"/>
                <w:szCs w:val="20"/>
              </w:rPr>
              <w:t>D</w:t>
            </w:r>
            <w:r w:rsidRPr="00214B39">
              <w:rPr>
                <w:b/>
                <w:sz w:val="20"/>
                <w:szCs w:val="20"/>
              </w:rPr>
              <w:t>ifferentiation</w:t>
            </w:r>
            <w:r>
              <w:rPr>
                <w:b/>
                <w:sz w:val="20"/>
                <w:szCs w:val="20"/>
              </w:rPr>
              <w:t xml:space="preserve"> in approach to meeting the needs of individuals</w:t>
            </w:r>
            <w:r w:rsidRPr="00214B39">
              <w:rPr>
                <w:b/>
                <w:sz w:val="20"/>
                <w:szCs w:val="20"/>
              </w:rPr>
              <w:t xml:space="preserve"> is evident and effective in enhancing learning opportunities for all individuals and groups of pupils.</w:t>
            </w:r>
          </w:p>
          <w:p w:rsidR="00640756" w:rsidRPr="00F02AB5" w:rsidRDefault="00640756" w:rsidP="00640756">
            <w:pPr>
              <w:pStyle w:val="ListParagraph"/>
              <w:numPr>
                <w:ilvl w:val="0"/>
                <w:numId w:val="2"/>
              </w:numPr>
              <w:rPr>
                <w:b/>
                <w:sz w:val="20"/>
                <w:szCs w:val="20"/>
              </w:rPr>
            </w:pPr>
            <w:r w:rsidRPr="009C7DC8">
              <w:rPr>
                <w:b/>
                <w:sz w:val="20"/>
                <w:szCs w:val="20"/>
              </w:rPr>
              <w:t>Year group planning enables the shared content of PSHE and Science to be co</w:t>
            </w:r>
            <w:r>
              <w:rPr>
                <w:b/>
                <w:sz w:val="20"/>
                <w:szCs w:val="20"/>
              </w:rPr>
              <w:t>vered in the most efficient way</w:t>
            </w:r>
          </w:p>
        </w:tc>
      </w:tr>
      <w:tr w:rsidR="00640756" w:rsidTr="000024D7">
        <w:tc>
          <w:tcPr>
            <w:tcW w:w="2263" w:type="dxa"/>
            <w:vMerge/>
            <w:shd w:val="clear" w:color="auto" w:fill="BDD6EE" w:themeFill="accent1" w:themeFillTint="66"/>
          </w:tcPr>
          <w:p w:rsidR="00640756" w:rsidRDefault="00640756" w:rsidP="00640756">
            <w:pPr>
              <w:jc w:val="center"/>
              <w:rPr>
                <w:b/>
              </w:rPr>
            </w:pPr>
          </w:p>
        </w:tc>
        <w:tc>
          <w:tcPr>
            <w:tcW w:w="5245" w:type="dxa"/>
          </w:tcPr>
          <w:p w:rsidR="00640756" w:rsidRDefault="00B14E39" w:rsidP="00B14E39">
            <w:pPr>
              <w:rPr>
                <w:rFonts w:ascii="Calibri" w:hAnsi="Calibri" w:cs="Calibri"/>
                <w:b/>
                <w:sz w:val="20"/>
                <w:szCs w:val="20"/>
              </w:rPr>
            </w:pPr>
            <w:r>
              <w:rPr>
                <w:rFonts w:ascii="Calibri" w:hAnsi="Calibri" w:cs="Calibri"/>
                <w:b/>
                <w:sz w:val="20"/>
                <w:szCs w:val="20"/>
              </w:rPr>
              <w:t>By July 2021 to ensure</w:t>
            </w:r>
            <w:r w:rsidR="00640756">
              <w:rPr>
                <w:rFonts w:ascii="Calibri" w:hAnsi="Calibri" w:cs="Calibri"/>
                <w:b/>
                <w:sz w:val="20"/>
                <w:szCs w:val="20"/>
              </w:rPr>
              <w:t xml:space="preserve"> </w:t>
            </w:r>
            <w:r>
              <w:rPr>
                <w:rFonts w:ascii="Calibri" w:hAnsi="Calibri" w:cs="Calibri"/>
                <w:b/>
                <w:sz w:val="20"/>
                <w:szCs w:val="20"/>
              </w:rPr>
              <w:t>the</w:t>
            </w:r>
            <w:r w:rsidR="00640756">
              <w:rPr>
                <w:rFonts w:ascii="Calibri" w:hAnsi="Calibri" w:cs="Calibri"/>
                <w:b/>
                <w:sz w:val="20"/>
                <w:szCs w:val="20"/>
              </w:rPr>
              <w:t xml:space="preserve"> statutory </w:t>
            </w:r>
            <w:r>
              <w:rPr>
                <w:rFonts w:ascii="Calibri" w:hAnsi="Calibri" w:cs="Calibri"/>
                <w:b/>
                <w:sz w:val="20"/>
                <w:szCs w:val="20"/>
              </w:rPr>
              <w:t>requirement for PSHE and Relationships Education is thoroughly implemented at JHSW</w:t>
            </w:r>
          </w:p>
        </w:tc>
        <w:tc>
          <w:tcPr>
            <w:tcW w:w="7880" w:type="dxa"/>
          </w:tcPr>
          <w:p w:rsidR="00B14E39" w:rsidRPr="00B14E39" w:rsidRDefault="00B14E39" w:rsidP="00B14E39">
            <w:pPr>
              <w:pStyle w:val="ListParagraph"/>
              <w:numPr>
                <w:ilvl w:val="0"/>
                <w:numId w:val="4"/>
              </w:numPr>
              <w:rPr>
                <w:rFonts w:ascii="Calibri" w:hAnsi="Calibri" w:cs="Calibri"/>
                <w:b/>
                <w:sz w:val="20"/>
                <w:szCs w:val="20"/>
              </w:rPr>
            </w:pPr>
            <w:r>
              <w:rPr>
                <w:rFonts w:ascii="Calibri" w:hAnsi="Calibri" w:cs="Calibri"/>
                <w:b/>
                <w:sz w:val="20"/>
                <w:szCs w:val="20"/>
              </w:rPr>
              <w:t>Parents/carers have been consulted regarding the Relationships teaching plans at JHSW</w:t>
            </w:r>
          </w:p>
          <w:p w:rsidR="00640756" w:rsidRDefault="00B14E39" w:rsidP="00640756">
            <w:pPr>
              <w:pStyle w:val="ListParagraph"/>
              <w:numPr>
                <w:ilvl w:val="0"/>
                <w:numId w:val="4"/>
              </w:numPr>
              <w:rPr>
                <w:rFonts w:ascii="Calibri" w:hAnsi="Calibri" w:cs="Calibri"/>
                <w:b/>
                <w:sz w:val="20"/>
                <w:szCs w:val="20"/>
              </w:rPr>
            </w:pPr>
            <w:r>
              <w:rPr>
                <w:rFonts w:ascii="Calibri" w:hAnsi="Calibri" w:cs="Calibri"/>
                <w:b/>
                <w:sz w:val="20"/>
                <w:szCs w:val="20"/>
              </w:rPr>
              <w:t xml:space="preserve">Monitoring of PSHE and </w:t>
            </w:r>
            <w:r w:rsidR="00640756">
              <w:rPr>
                <w:rFonts w:ascii="Calibri" w:hAnsi="Calibri" w:cs="Calibri"/>
                <w:b/>
                <w:sz w:val="20"/>
                <w:szCs w:val="20"/>
              </w:rPr>
              <w:t>R</w:t>
            </w:r>
            <w:r>
              <w:rPr>
                <w:rFonts w:ascii="Calibri" w:hAnsi="Calibri" w:cs="Calibri"/>
                <w:b/>
                <w:sz w:val="20"/>
                <w:szCs w:val="20"/>
              </w:rPr>
              <w:t>elationships policy and practice throughout the year reflects appropriate application across the school</w:t>
            </w:r>
          </w:p>
          <w:p w:rsidR="00640756" w:rsidRPr="00B14E39" w:rsidRDefault="00B14E39" w:rsidP="00B14E39">
            <w:pPr>
              <w:pStyle w:val="ListParagraph"/>
              <w:numPr>
                <w:ilvl w:val="0"/>
                <w:numId w:val="4"/>
              </w:numPr>
              <w:rPr>
                <w:rFonts w:ascii="Calibri" w:hAnsi="Calibri" w:cs="Calibri"/>
                <w:b/>
                <w:sz w:val="20"/>
                <w:szCs w:val="20"/>
              </w:rPr>
            </w:pPr>
            <w:r>
              <w:rPr>
                <w:rFonts w:ascii="Calibri" w:hAnsi="Calibri" w:cs="Calibri"/>
                <w:b/>
                <w:sz w:val="20"/>
                <w:szCs w:val="20"/>
              </w:rPr>
              <w:t>S</w:t>
            </w:r>
            <w:r w:rsidR="00640756">
              <w:rPr>
                <w:rFonts w:ascii="Calibri" w:hAnsi="Calibri" w:cs="Calibri"/>
                <w:b/>
                <w:sz w:val="20"/>
                <w:szCs w:val="20"/>
              </w:rPr>
              <w:t xml:space="preserve">cheme of work </w:t>
            </w:r>
            <w:r>
              <w:rPr>
                <w:rFonts w:ascii="Calibri" w:hAnsi="Calibri" w:cs="Calibri"/>
                <w:b/>
                <w:sz w:val="20"/>
                <w:szCs w:val="20"/>
              </w:rPr>
              <w:t xml:space="preserve">for PSHE including Relationships Education is implemented appropriately </w:t>
            </w:r>
          </w:p>
        </w:tc>
      </w:tr>
      <w:tr w:rsidR="00640756" w:rsidTr="000024D7">
        <w:tc>
          <w:tcPr>
            <w:tcW w:w="2263" w:type="dxa"/>
            <w:vMerge/>
            <w:shd w:val="clear" w:color="auto" w:fill="BDD6EE" w:themeFill="accent1" w:themeFillTint="66"/>
          </w:tcPr>
          <w:p w:rsidR="00640756" w:rsidRDefault="00640756" w:rsidP="00640756">
            <w:pPr>
              <w:jc w:val="center"/>
              <w:rPr>
                <w:b/>
              </w:rPr>
            </w:pPr>
          </w:p>
        </w:tc>
        <w:tc>
          <w:tcPr>
            <w:tcW w:w="5245" w:type="dxa"/>
          </w:tcPr>
          <w:p w:rsidR="00640756" w:rsidRDefault="00640756" w:rsidP="00B14E39">
            <w:pPr>
              <w:rPr>
                <w:rFonts w:ascii="Calibri" w:hAnsi="Calibri" w:cs="Calibri"/>
                <w:b/>
                <w:sz w:val="20"/>
                <w:szCs w:val="20"/>
              </w:rPr>
            </w:pPr>
            <w:r>
              <w:rPr>
                <w:rFonts w:ascii="Calibri" w:hAnsi="Calibri" w:cs="Calibri"/>
                <w:b/>
                <w:sz w:val="20"/>
                <w:szCs w:val="20"/>
              </w:rPr>
              <w:t xml:space="preserve">By </w:t>
            </w:r>
            <w:r w:rsidR="00B14E39">
              <w:rPr>
                <w:rFonts w:ascii="Calibri" w:hAnsi="Calibri" w:cs="Calibri"/>
                <w:b/>
                <w:sz w:val="20"/>
                <w:szCs w:val="20"/>
              </w:rPr>
              <w:t>July 2021, in light of necessary changes in 2019-2020, to review the transition arrangements</w:t>
            </w:r>
            <w:r>
              <w:rPr>
                <w:rFonts w:ascii="Calibri" w:hAnsi="Calibri" w:cs="Calibri"/>
                <w:b/>
                <w:sz w:val="20"/>
                <w:szCs w:val="20"/>
              </w:rPr>
              <w:t xml:space="preserve"> that are in place at JHSW </w:t>
            </w:r>
            <w:r w:rsidR="00B14E39">
              <w:rPr>
                <w:rFonts w:ascii="Calibri" w:hAnsi="Calibri" w:cs="Calibri"/>
                <w:b/>
                <w:sz w:val="20"/>
                <w:szCs w:val="20"/>
              </w:rPr>
              <w:t>and build on any positive changes that have been identified</w:t>
            </w:r>
          </w:p>
        </w:tc>
        <w:tc>
          <w:tcPr>
            <w:tcW w:w="7880" w:type="dxa"/>
          </w:tcPr>
          <w:p w:rsidR="00B14E39" w:rsidRDefault="001E1CE5" w:rsidP="00640756">
            <w:pPr>
              <w:pStyle w:val="ListParagraph"/>
              <w:numPr>
                <w:ilvl w:val="0"/>
                <w:numId w:val="4"/>
              </w:numPr>
              <w:rPr>
                <w:rFonts w:ascii="Calibri" w:hAnsi="Calibri" w:cs="Calibri"/>
                <w:b/>
                <w:sz w:val="20"/>
                <w:szCs w:val="20"/>
              </w:rPr>
            </w:pPr>
            <w:r>
              <w:rPr>
                <w:rFonts w:ascii="Calibri" w:hAnsi="Calibri" w:cs="Calibri"/>
                <w:b/>
                <w:sz w:val="20"/>
                <w:szCs w:val="20"/>
              </w:rPr>
              <w:t>Evaluation of actions in 2019-2020 is used to inform decisions regarding dissemination of admission packs, uniform orders, transition information</w:t>
            </w:r>
          </w:p>
          <w:p w:rsidR="00640756" w:rsidRPr="001E1CE5" w:rsidRDefault="00640756" w:rsidP="001E1CE5">
            <w:pPr>
              <w:pStyle w:val="ListParagraph"/>
              <w:numPr>
                <w:ilvl w:val="0"/>
                <w:numId w:val="4"/>
              </w:numPr>
              <w:rPr>
                <w:rFonts w:ascii="Calibri" w:hAnsi="Calibri" w:cs="Calibri"/>
                <w:b/>
                <w:sz w:val="20"/>
                <w:szCs w:val="20"/>
              </w:rPr>
            </w:pPr>
            <w:r>
              <w:rPr>
                <w:rFonts w:ascii="Calibri" w:hAnsi="Calibri" w:cs="Calibri"/>
                <w:b/>
                <w:sz w:val="20"/>
                <w:szCs w:val="20"/>
              </w:rPr>
              <w:t>T</w:t>
            </w:r>
            <w:r w:rsidR="001E1CE5">
              <w:rPr>
                <w:rFonts w:ascii="Calibri" w:hAnsi="Calibri" w:cs="Calibri"/>
                <w:b/>
                <w:sz w:val="20"/>
                <w:szCs w:val="20"/>
              </w:rPr>
              <w:t>he responses within stakeholder questionnaires/surveys</w:t>
            </w:r>
            <w:r>
              <w:rPr>
                <w:rFonts w:ascii="Calibri" w:hAnsi="Calibri" w:cs="Calibri"/>
                <w:b/>
                <w:sz w:val="20"/>
                <w:szCs w:val="20"/>
              </w:rPr>
              <w:t xml:space="preserve"> suggest parents are more</w:t>
            </w:r>
            <w:r w:rsidR="001E1CE5">
              <w:rPr>
                <w:rFonts w:ascii="Calibri" w:hAnsi="Calibri" w:cs="Calibri"/>
                <w:b/>
                <w:sz w:val="20"/>
                <w:szCs w:val="20"/>
              </w:rPr>
              <w:t xml:space="preserve"> aware and positive about </w:t>
            </w:r>
            <w:r w:rsidRPr="001E1CE5">
              <w:rPr>
                <w:rFonts w:ascii="Calibri" w:hAnsi="Calibri" w:cs="Calibri"/>
                <w:b/>
                <w:sz w:val="20"/>
                <w:szCs w:val="20"/>
              </w:rPr>
              <w:t>the trans</w:t>
            </w:r>
            <w:r w:rsidR="001E1CE5">
              <w:rPr>
                <w:rFonts w:ascii="Calibri" w:hAnsi="Calibri" w:cs="Calibri"/>
                <w:b/>
                <w:sz w:val="20"/>
                <w:szCs w:val="20"/>
              </w:rPr>
              <w:t>ition activities</w:t>
            </w:r>
            <w:r w:rsidRPr="001E1CE5">
              <w:rPr>
                <w:rFonts w:ascii="Calibri" w:hAnsi="Calibri" w:cs="Calibri"/>
                <w:b/>
                <w:sz w:val="20"/>
                <w:szCs w:val="20"/>
              </w:rPr>
              <w:t xml:space="preserve"> at JHSW</w:t>
            </w:r>
          </w:p>
        </w:tc>
      </w:tr>
      <w:tr w:rsidR="00640756" w:rsidTr="000024D7">
        <w:tc>
          <w:tcPr>
            <w:tcW w:w="2263" w:type="dxa"/>
            <w:vMerge/>
            <w:shd w:val="clear" w:color="auto" w:fill="BDD6EE" w:themeFill="accent1" w:themeFillTint="66"/>
          </w:tcPr>
          <w:p w:rsidR="00640756" w:rsidRDefault="00640756" w:rsidP="00640756">
            <w:pPr>
              <w:jc w:val="center"/>
              <w:rPr>
                <w:b/>
              </w:rPr>
            </w:pPr>
          </w:p>
        </w:tc>
        <w:tc>
          <w:tcPr>
            <w:tcW w:w="5245" w:type="dxa"/>
          </w:tcPr>
          <w:p w:rsidR="00640756" w:rsidRDefault="001E1CE5" w:rsidP="001E1CE5">
            <w:pPr>
              <w:rPr>
                <w:rFonts w:ascii="Calibri" w:hAnsi="Calibri" w:cs="Calibri"/>
                <w:b/>
                <w:sz w:val="20"/>
                <w:szCs w:val="20"/>
              </w:rPr>
            </w:pPr>
            <w:r>
              <w:rPr>
                <w:rFonts w:ascii="Calibri" w:hAnsi="Calibri" w:cs="Calibri"/>
                <w:b/>
                <w:sz w:val="20"/>
                <w:szCs w:val="20"/>
              </w:rPr>
              <w:t xml:space="preserve">By July 2021 to ensure all necessary changes have been implemented to make certain we are still in the position to gather pupil voice via activities at JHSW. All findings </w:t>
            </w:r>
            <w:r w:rsidR="00640756">
              <w:rPr>
                <w:rFonts w:ascii="Calibri" w:hAnsi="Calibri" w:cs="Calibri"/>
                <w:b/>
                <w:sz w:val="20"/>
                <w:szCs w:val="20"/>
              </w:rPr>
              <w:t xml:space="preserve">have been clearly communicated to all stakeholders </w:t>
            </w:r>
          </w:p>
        </w:tc>
        <w:tc>
          <w:tcPr>
            <w:tcW w:w="7880" w:type="dxa"/>
          </w:tcPr>
          <w:p w:rsidR="001E1CE5" w:rsidRDefault="001E1CE5" w:rsidP="00640756">
            <w:pPr>
              <w:pStyle w:val="ListParagraph"/>
              <w:numPr>
                <w:ilvl w:val="0"/>
                <w:numId w:val="4"/>
              </w:numPr>
              <w:rPr>
                <w:rFonts w:ascii="Calibri" w:hAnsi="Calibri" w:cs="Calibri"/>
                <w:b/>
                <w:sz w:val="20"/>
                <w:szCs w:val="20"/>
              </w:rPr>
            </w:pPr>
            <w:r>
              <w:rPr>
                <w:rFonts w:ascii="Calibri" w:hAnsi="Calibri" w:cs="Calibri"/>
                <w:b/>
                <w:sz w:val="20"/>
                <w:szCs w:val="20"/>
              </w:rPr>
              <w:t>All pupil voice activities are completed with due regard to the protective measures associated with COVID 19</w:t>
            </w:r>
          </w:p>
          <w:p w:rsidR="00640756" w:rsidRDefault="00640756" w:rsidP="00640756">
            <w:pPr>
              <w:pStyle w:val="ListParagraph"/>
              <w:numPr>
                <w:ilvl w:val="0"/>
                <w:numId w:val="4"/>
              </w:numPr>
              <w:rPr>
                <w:rFonts w:ascii="Calibri" w:hAnsi="Calibri" w:cs="Calibri"/>
                <w:b/>
                <w:sz w:val="20"/>
                <w:szCs w:val="20"/>
              </w:rPr>
            </w:pPr>
            <w:r>
              <w:rPr>
                <w:rFonts w:ascii="Calibri" w:hAnsi="Calibri" w:cs="Calibri"/>
                <w:b/>
                <w:sz w:val="20"/>
                <w:szCs w:val="20"/>
              </w:rPr>
              <w:t>The planned program of pupil voice activities throughout the year is regularly and clearly communicated to stakeholders</w:t>
            </w:r>
          </w:p>
        </w:tc>
      </w:tr>
      <w:tr w:rsidR="00640756" w:rsidTr="000024D7">
        <w:tc>
          <w:tcPr>
            <w:tcW w:w="2263" w:type="dxa"/>
            <w:vMerge/>
            <w:shd w:val="clear" w:color="auto" w:fill="BDD6EE" w:themeFill="accent1" w:themeFillTint="66"/>
          </w:tcPr>
          <w:p w:rsidR="00640756" w:rsidRDefault="00640756" w:rsidP="00640756">
            <w:pPr>
              <w:jc w:val="center"/>
              <w:rPr>
                <w:b/>
              </w:rPr>
            </w:pPr>
          </w:p>
        </w:tc>
        <w:tc>
          <w:tcPr>
            <w:tcW w:w="5245" w:type="dxa"/>
          </w:tcPr>
          <w:p w:rsidR="00640756" w:rsidRDefault="00B65AF4" w:rsidP="00640756">
            <w:pPr>
              <w:rPr>
                <w:rFonts w:ascii="Calibri" w:hAnsi="Calibri" w:cs="Calibri"/>
                <w:b/>
                <w:sz w:val="20"/>
                <w:szCs w:val="20"/>
              </w:rPr>
            </w:pPr>
            <w:r>
              <w:rPr>
                <w:rFonts w:ascii="Calibri" w:hAnsi="Calibri" w:cs="Calibri"/>
                <w:b/>
                <w:sz w:val="20"/>
                <w:szCs w:val="20"/>
              </w:rPr>
              <w:t>By July 2021</w:t>
            </w:r>
            <w:r w:rsidR="00640756">
              <w:rPr>
                <w:rFonts w:ascii="Calibri" w:hAnsi="Calibri" w:cs="Calibri"/>
                <w:b/>
                <w:sz w:val="20"/>
                <w:szCs w:val="20"/>
              </w:rPr>
              <w:t xml:space="preserve"> pupils have developed a greater understanding and appreciation of diversity and the importance of belonging, equality and respect at an age appropriate level</w:t>
            </w:r>
          </w:p>
        </w:tc>
        <w:tc>
          <w:tcPr>
            <w:tcW w:w="7880" w:type="dxa"/>
          </w:tcPr>
          <w:p w:rsidR="00640756" w:rsidRPr="00275B92" w:rsidRDefault="00640756" w:rsidP="00640756">
            <w:pPr>
              <w:pStyle w:val="ListParagraph"/>
              <w:numPr>
                <w:ilvl w:val="0"/>
                <w:numId w:val="4"/>
              </w:numPr>
              <w:rPr>
                <w:rFonts w:ascii="Calibri" w:hAnsi="Calibri" w:cs="Calibri"/>
                <w:b/>
                <w:sz w:val="20"/>
                <w:szCs w:val="20"/>
              </w:rPr>
            </w:pPr>
            <w:r>
              <w:rPr>
                <w:rFonts w:ascii="Calibri" w:hAnsi="Calibri" w:cs="Calibri"/>
                <w:b/>
                <w:sz w:val="20"/>
                <w:szCs w:val="20"/>
              </w:rPr>
              <w:t xml:space="preserve">There is well-documented evidence of a range of activities that have been completed which develop understanding and appreciation of diversity </w:t>
            </w:r>
          </w:p>
        </w:tc>
      </w:tr>
      <w:tr w:rsidR="00640756" w:rsidTr="000024D7">
        <w:tc>
          <w:tcPr>
            <w:tcW w:w="2263" w:type="dxa"/>
            <w:vMerge/>
            <w:shd w:val="clear" w:color="auto" w:fill="BDD6EE" w:themeFill="accent1" w:themeFillTint="66"/>
          </w:tcPr>
          <w:p w:rsidR="00640756" w:rsidRDefault="00640756" w:rsidP="00640756">
            <w:pPr>
              <w:jc w:val="center"/>
              <w:rPr>
                <w:b/>
              </w:rPr>
            </w:pPr>
          </w:p>
        </w:tc>
        <w:tc>
          <w:tcPr>
            <w:tcW w:w="5245" w:type="dxa"/>
          </w:tcPr>
          <w:p w:rsidR="00640756" w:rsidRDefault="00B65AF4" w:rsidP="00640756">
            <w:pPr>
              <w:rPr>
                <w:rFonts w:ascii="Calibri" w:hAnsi="Calibri" w:cs="Calibri"/>
                <w:b/>
                <w:sz w:val="20"/>
                <w:szCs w:val="20"/>
              </w:rPr>
            </w:pPr>
            <w:r>
              <w:rPr>
                <w:rFonts w:ascii="Calibri" w:hAnsi="Calibri" w:cs="Calibri"/>
                <w:b/>
                <w:sz w:val="20"/>
                <w:szCs w:val="20"/>
              </w:rPr>
              <w:t xml:space="preserve">By July 2021, if circumstances allow, </w:t>
            </w:r>
            <w:r w:rsidR="00640756">
              <w:rPr>
                <w:rFonts w:ascii="Calibri" w:hAnsi="Calibri" w:cs="Calibri"/>
                <w:b/>
                <w:sz w:val="20"/>
                <w:szCs w:val="20"/>
              </w:rPr>
              <w:t>to have provided opportunities for our pupils to contribute positively to local and wider society</w:t>
            </w:r>
          </w:p>
        </w:tc>
        <w:tc>
          <w:tcPr>
            <w:tcW w:w="7880" w:type="dxa"/>
          </w:tcPr>
          <w:p w:rsidR="00640756" w:rsidRDefault="00640756" w:rsidP="00640756">
            <w:pPr>
              <w:pStyle w:val="ListParagraph"/>
              <w:numPr>
                <w:ilvl w:val="0"/>
                <w:numId w:val="4"/>
              </w:numPr>
              <w:rPr>
                <w:rFonts w:ascii="Calibri" w:hAnsi="Calibri" w:cs="Calibri"/>
                <w:b/>
                <w:sz w:val="20"/>
                <w:szCs w:val="20"/>
              </w:rPr>
            </w:pPr>
            <w:r>
              <w:rPr>
                <w:rFonts w:ascii="Calibri" w:hAnsi="Calibri" w:cs="Calibri"/>
                <w:b/>
                <w:sz w:val="20"/>
                <w:szCs w:val="20"/>
              </w:rPr>
              <w:t>There is well-documented evidence of a range of activities that have been completed which develop understanding and appreciation of diversity</w:t>
            </w:r>
          </w:p>
        </w:tc>
      </w:tr>
      <w:tr w:rsidR="00640756" w:rsidTr="000024D7">
        <w:tc>
          <w:tcPr>
            <w:tcW w:w="2263" w:type="dxa"/>
            <w:shd w:val="clear" w:color="auto" w:fill="BDD6EE" w:themeFill="accent1" w:themeFillTint="66"/>
          </w:tcPr>
          <w:p w:rsidR="00640756" w:rsidRDefault="00640756" w:rsidP="00640756">
            <w:pPr>
              <w:jc w:val="center"/>
              <w:rPr>
                <w:b/>
              </w:rPr>
            </w:pPr>
          </w:p>
        </w:tc>
        <w:tc>
          <w:tcPr>
            <w:tcW w:w="5245" w:type="dxa"/>
          </w:tcPr>
          <w:p w:rsidR="00640756" w:rsidRDefault="00B65AF4" w:rsidP="00640756">
            <w:pPr>
              <w:rPr>
                <w:rFonts w:ascii="Calibri" w:hAnsi="Calibri" w:cs="Calibri"/>
                <w:b/>
                <w:sz w:val="20"/>
                <w:szCs w:val="20"/>
              </w:rPr>
            </w:pPr>
            <w:r>
              <w:rPr>
                <w:rFonts w:ascii="Calibri" w:hAnsi="Calibri" w:cs="Calibri"/>
                <w:b/>
                <w:sz w:val="20"/>
                <w:szCs w:val="20"/>
              </w:rPr>
              <w:t xml:space="preserve">By July 2021, if circumstances allow, </w:t>
            </w:r>
            <w:r w:rsidR="00640756">
              <w:rPr>
                <w:rFonts w:ascii="Calibri" w:hAnsi="Calibri" w:cs="Calibri"/>
                <w:b/>
                <w:sz w:val="20"/>
                <w:szCs w:val="20"/>
              </w:rPr>
              <w:t>pupils have had the opportunity to participate in a range of extra-curricular clubs and activities which enable them to develop and discover interests and talents.</w:t>
            </w:r>
          </w:p>
          <w:p w:rsidR="00640756" w:rsidRDefault="00640756" w:rsidP="00640756">
            <w:pPr>
              <w:rPr>
                <w:rFonts w:ascii="Calibri" w:hAnsi="Calibri" w:cs="Calibri"/>
                <w:b/>
                <w:sz w:val="20"/>
                <w:szCs w:val="20"/>
              </w:rPr>
            </w:pPr>
            <w:r>
              <w:rPr>
                <w:rFonts w:ascii="Calibri" w:hAnsi="Calibri" w:cs="Calibri"/>
                <w:b/>
                <w:sz w:val="20"/>
                <w:szCs w:val="20"/>
              </w:rPr>
              <w:t>Talents and interests developed outside school are valued and celebrated</w:t>
            </w:r>
          </w:p>
        </w:tc>
        <w:tc>
          <w:tcPr>
            <w:tcW w:w="7880" w:type="dxa"/>
          </w:tcPr>
          <w:p w:rsidR="00640756" w:rsidRDefault="00640756" w:rsidP="00640756">
            <w:pPr>
              <w:pStyle w:val="ListParagraph"/>
              <w:numPr>
                <w:ilvl w:val="0"/>
                <w:numId w:val="4"/>
              </w:numPr>
              <w:rPr>
                <w:rFonts w:ascii="Calibri" w:hAnsi="Calibri" w:cs="Calibri"/>
                <w:b/>
                <w:sz w:val="20"/>
                <w:szCs w:val="20"/>
              </w:rPr>
            </w:pPr>
            <w:r>
              <w:rPr>
                <w:rFonts w:ascii="Calibri" w:hAnsi="Calibri" w:cs="Calibri"/>
                <w:b/>
                <w:sz w:val="20"/>
                <w:szCs w:val="20"/>
              </w:rPr>
              <w:t>A range of c</w:t>
            </w:r>
            <w:r w:rsidRPr="00FD2EE0">
              <w:rPr>
                <w:rFonts w:ascii="Calibri" w:hAnsi="Calibri" w:cs="Calibri"/>
                <w:b/>
                <w:sz w:val="20"/>
                <w:szCs w:val="20"/>
              </w:rPr>
              <w:t>lubs are run for all ages of children at JHSW</w:t>
            </w:r>
          </w:p>
          <w:p w:rsidR="00640756" w:rsidRDefault="00640756" w:rsidP="00640756">
            <w:pPr>
              <w:pStyle w:val="ListParagraph"/>
              <w:numPr>
                <w:ilvl w:val="0"/>
                <w:numId w:val="4"/>
              </w:numPr>
              <w:rPr>
                <w:rFonts w:ascii="Calibri" w:hAnsi="Calibri" w:cs="Calibri"/>
                <w:b/>
                <w:sz w:val="20"/>
                <w:szCs w:val="20"/>
              </w:rPr>
            </w:pPr>
            <w:r>
              <w:rPr>
                <w:rFonts w:ascii="Calibri" w:hAnsi="Calibri" w:cs="Calibri"/>
                <w:b/>
                <w:sz w:val="20"/>
                <w:szCs w:val="20"/>
              </w:rPr>
              <w:t>Club attendance is strong</w:t>
            </w:r>
          </w:p>
          <w:p w:rsidR="00640756" w:rsidRDefault="00640756" w:rsidP="00640756">
            <w:pPr>
              <w:pStyle w:val="ListParagraph"/>
              <w:numPr>
                <w:ilvl w:val="0"/>
                <w:numId w:val="4"/>
              </w:numPr>
              <w:rPr>
                <w:rFonts w:ascii="Calibri" w:hAnsi="Calibri" w:cs="Calibri"/>
                <w:b/>
                <w:sz w:val="20"/>
                <w:szCs w:val="20"/>
              </w:rPr>
            </w:pPr>
            <w:r>
              <w:rPr>
                <w:rFonts w:ascii="Calibri" w:hAnsi="Calibri" w:cs="Calibri"/>
                <w:b/>
                <w:sz w:val="20"/>
                <w:szCs w:val="20"/>
              </w:rPr>
              <w:t>Achievements outside school are celebrated and opportunities are provided for pupils to showcase particular skills or talents</w:t>
            </w:r>
          </w:p>
          <w:p w:rsidR="00640756" w:rsidRDefault="00640756" w:rsidP="00640756">
            <w:pPr>
              <w:rPr>
                <w:rFonts w:ascii="Calibri" w:hAnsi="Calibri" w:cs="Calibri"/>
                <w:b/>
                <w:sz w:val="20"/>
                <w:szCs w:val="20"/>
              </w:rPr>
            </w:pPr>
          </w:p>
          <w:p w:rsidR="00640756" w:rsidRPr="00FD2EE0" w:rsidRDefault="00640756" w:rsidP="00640756">
            <w:pPr>
              <w:rPr>
                <w:rFonts w:ascii="Calibri" w:hAnsi="Calibri" w:cs="Calibri"/>
                <w:b/>
                <w:sz w:val="20"/>
                <w:szCs w:val="20"/>
              </w:rPr>
            </w:pPr>
          </w:p>
        </w:tc>
      </w:tr>
      <w:tr w:rsidR="003905EB" w:rsidTr="000024D7">
        <w:tc>
          <w:tcPr>
            <w:tcW w:w="2263" w:type="dxa"/>
            <w:shd w:val="clear" w:color="auto" w:fill="BDD6EE" w:themeFill="accent1" w:themeFillTint="66"/>
          </w:tcPr>
          <w:p w:rsidR="003905EB" w:rsidRDefault="003905EB" w:rsidP="00640756">
            <w:pPr>
              <w:jc w:val="center"/>
              <w:rPr>
                <w:b/>
              </w:rPr>
            </w:pPr>
          </w:p>
        </w:tc>
        <w:tc>
          <w:tcPr>
            <w:tcW w:w="5245" w:type="dxa"/>
          </w:tcPr>
          <w:p w:rsidR="003905EB" w:rsidRDefault="008640F4" w:rsidP="008640F4">
            <w:pPr>
              <w:rPr>
                <w:rFonts w:ascii="Calibri" w:hAnsi="Calibri" w:cs="Calibri"/>
                <w:b/>
                <w:sz w:val="20"/>
                <w:szCs w:val="20"/>
              </w:rPr>
            </w:pPr>
            <w:r w:rsidRPr="008640F4">
              <w:rPr>
                <w:rFonts w:ascii="Calibri" w:hAnsi="Calibri" w:cs="Calibri"/>
                <w:b/>
                <w:sz w:val="20"/>
                <w:szCs w:val="20"/>
              </w:rPr>
              <w:t xml:space="preserve">By July 2021, </w:t>
            </w:r>
            <w:r>
              <w:rPr>
                <w:rFonts w:ascii="Calibri" w:hAnsi="Calibri" w:cs="Calibri"/>
                <w:b/>
                <w:sz w:val="20"/>
                <w:szCs w:val="20"/>
              </w:rPr>
              <w:t xml:space="preserve">EYFS </w:t>
            </w:r>
            <w:r w:rsidRPr="008640F4">
              <w:rPr>
                <w:rFonts w:ascii="Calibri" w:hAnsi="Calibri" w:cs="Calibri"/>
                <w:b/>
                <w:sz w:val="20"/>
                <w:szCs w:val="20"/>
              </w:rPr>
              <w:t xml:space="preserve">pupils </w:t>
            </w:r>
            <w:r>
              <w:rPr>
                <w:rFonts w:ascii="Calibri" w:hAnsi="Calibri" w:cs="Calibri"/>
                <w:b/>
                <w:sz w:val="20"/>
                <w:szCs w:val="20"/>
              </w:rPr>
              <w:t xml:space="preserve">and targeted individuals in KS1 </w:t>
            </w:r>
            <w:r w:rsidR="003905EB" w:rsidRPr="008640F4">
              <w:rPr>
                <w:rFonts w:ascii="Calibri" w:hAnsi="Calibri" w:cs="Calibri"/>
                <w:b/>
                <w:sz w:val="20"/>
                <w:szCs w:val="20"/>
              </w:rPr>
              <w:t xml:space="preserve">have </w:t>
            </w:r>
            <w:r w:rsidRPr="008640F4">
              <w:rPr>
                <w:rFonts w:ascii="Calibri" w:hAnsi="Calibri" w:cs="Calibri"/>
                <w:b/>
                <w:sz w:val="20"/>
                <w:szCs w:val="20"/>
              </w:rPr>
              <w:t>followed appropriate programmes of learning devised to develop</w:t>
            </w:r>
            <w:r w:rsidR="00D74804" w:rsidRPr="008640F4">
              <w:rPr>
                <w:rFonts w:ascii="Calibri" w:hAnsi="Calibri" w:cs="Calibri"/>
                <w:b/>
                <w:sz w:val="20"/>
                <w:szCs w:val="20"/>
              </w:rPr>
              <w:t xml:space="preserve"> a robust vocabulary through a range of experiences </w:t>
            </w:r>
          </w:p>
        </w:tc>
        <w:tc>
          <w:tcPr>
            <w:tcW w:w="7880" w:type="dxa"/>
          </w:tcPr>
          <w:p w:rsidR="003905EB" w:rsidRPr="008640F4" w:rsidRDefault="00D74804" w:rsidP="00640756">
            <w:pPr>
              <w:pStyle w:val="ListParagraph"/>
              <w:numPr>
                <w:ilvl w:val="0"/>
                <w:numId w:val="4"/>
              </w:numPr>
              <w:rPr>
                <w:rFonts w:ascii="Calibri" w:hAnsi="Calibri" w:cs="Calibri"/>
                <w:b/>
                <w:sz w:val="20"/>
                <w:szCs w:val="20"/>
              </w:rPr>
            </w:pPr>
            <w:r w:rsidRPr="008640F4">
              <w:rPr>
                <w:rFonts w:ascii="Calibri" w:hAnsi="Calibri" w:cs="Calibri"/>
                <w:b/>
                <w:sz w:val="20"/>
                <w:szCs w:val="20"/>
              </w:rPr>
              <w:t>I Can (EYFS)</w:t>
            </w:r>
            <w:r w:rsidR="008640F4" w:rsidRPr="008640F4">
              <w:rPr>
                <w:rFonts w:ascii="Calibri" w:hAnsi="Calibri" w:cs="Calibri"/>
                <w:b/>
                <w:sz w:val="20"/>
                <w:szCs w:val="20"/>
              </w:rPr>
              <w:t xml:space="preserve"> programme implemented</w:t>
            </w:r>
          </w:p>
          <w:p w:rsidR="00D74804" w:rsidRPr="008640F4" w:rsidRDefault="00D74804" w:rsidP="00640756">
            <w:pPr>
              <w:pStyle w:val="ListParagraph"/>
              <w:numPr>
                <w:ilvl w:val="0"/>
                <w:numId w:val="4"/>
              </w:numPr>
              <w:rPr>
                <w:rFonts w:ascii="Calibri" w:hAnsi="Calibri" w:cs="Calibri"/>
                <w:b/>
                <w:sz w:val="20"/>
                <w:szCs w:val="20"/>
              </w:rPr>
            </w:pPr>
            <w:r w:rsidRPr="008640F4">
              <w:rPr>
                <w:rFonts w:ascii="Calibri" w:hAnsi="Calibri" w:cs="Calibri"/>
                <w:b/>
                <w:sz w:val="20"/>
                <w:szCs w:val="20"/>
              </w:rPr>
              <w:t>Neli N (EYFS</w:t>
            </w:r>
            <w:r w:rsidR="008640F4" w:rsidRPr="008640F4">
              <w:rPr>
                <w:rFonts w:ascii="Calibri" w:hAnsi="Calibri" w:cs="Calibri"/>
                <w:b/>
                <w:sz w:val="20"/>
                <w:szCs w:val="20"/>
              </w:rPr>
              <w:t>) programme implemented</w:t>
            </w:r>
          </w:p>
          <w:p w:rsidR="00D74804" w:rsidRPr="008640F4" w:rsidRDefault="00D74804" w:rsidP="00640756">
            <w:pPr>
              <w:pStyle w:val="ListParagraph"/>
              <w:numPr>
                <w:ilvl w:val="0"/>
                <w:numId w:val="4"/>
              </w:numPr>
              <w:rPr>
                <w:rFonts w:ascii="Calibri" w:hAnsi="Calibri" w:cs="Calibri"/>
                <w:b/>
                <w:sz w:val="20"/>
                <w:szCs w:val="20"/>
              </w:rPr>
            </w:pPr>
            <w:r w:rsidRPr="008640F4">
              <w:rPr>
                <w:rFonts w:ascii="Calibri" w:hAnsi="Calibri" w:cs="Calibri"/>
                <w:b/>
                <w:sz w:val="20"/>
                <w:szCs w:val="20"/>
              </w:rPr>
              <w:t>Neli R (EYFS)</w:t>
            </w:r>
            <w:r w:rsidR="008640F4" w:rsidRPr="008640F4">
              <w:rPr>
                <w:rFonts w:ascii="Calibri" w:hAnsi="Calibri" w:cs="Calibri"/>
                <w:b/>
                <w:sz w:val="20"/>
                <w:szCs w:val="20"/>
              </w:rPr>
              <w:t xml:space="preserve"> programme implemented</w:t>
            </w:r>
          </w:p>
          <w:p w:rsidR="00D74804" w:rsidRDefault="00D74804" w:rsidP="00640756">
            <w:pPr>
              <w:pStyle w:val="ListParagraph"/>
              <w:numPr>
                <w:ilvl w:val="0"/>
                <w:numId w:val="4"/>
              </w:numPr>
              <w:rPr>
                <w:rFonts w:ascii="Calibri" w:hAnsi="Calibri" w:cs="Calibri"/>
                <w:b/>
                <w:sz w:val="20"/>
                <w:szCs w:val="20"/>
              </w:rPr>
            </w:pPr>
            <w:r w:rsidRPr="008640F4">
              <w:rPr>
                <w:rFonts w:ascii="Calibri" w:hAnsi="Calibri" w:cs="Calibri"/>
                <w:b/>
                <w:sz w:val="20"/>
                <w:szCs w:val="20"/>
              </w:rPr>
              <w:t>TalkBoost</w:t>
            </w:r>
            <w:r w:rsidR="008640F4" w:rsidRPr="008640F4">
              <w:rPr>
                <w:rFonts w:ascii="Calibri" w:hAnsi="Calibri" w:cs="Calibri"/>
                <w:b/>
                <w:sz w:val="20"/>
                <w:szCs w:val="20"/>
              </w:rPr>
              <w:t xml:space="preserve"> programme</w:t>
            </w:r>
            <w:r w:rsidR="008640F4">
              <w:rPr>
                <w:rFonts w:ascii="Calibri" w:hAnsi="Calibri" w:cs="Calibri"/>
                <w:b/>
                <w:sz w:val="20"/>
                <w:szCs w:val="20"/>
              </w:rPr>
              <w:t xml:space="preserve"> implemented with targeted children</w:t>
            </w:r>
          </w:p>
        </w:tc>
      </w:tr>
      <w:tr w:rsidR="00640756" w:rsidTr="000024D7">
        <w:tc>
          <w:tcPr>
            <w:tcW w:w="2263" w:type="dxa"/>
            <w:vMerge w:val="restart"/>
            <w:shd w:val="clear" w:color="auto" w:fill="C5E0B3" w:themeFill="accent6" w:themeFillTint="66"/>
          </w:tcPr>
          <w:p w:rsidR="00640756" w:rsidRDefault="00640756" w:rsidP="00640756">
            <w:pPr>
              <w:jc w:val="center"/>
              <w:rPr>
                <w:b/>
              </w:rPr>
            </w:pPr>
            <w:r>
              <w:rPr>
                <w:b/>
              </w:rPr>
              <w:t>Goal D</w:t>
            </w:r>
          </w:p>
          <w:p w:rsidR="00640756" w:rsidRDefault="00640756" w:rsidP="00640756">
            <w:pPr>
              <w:jc w:val="center"/>
              <w:rPr>
                <w:b/>
              </w:rPr>
            </w:pPr>
            <w:r>
              <w:rPr>
                <w:b/>
              </w:rPr>
              <w:t>LEADERSHIP AND MANAGEMENT</w:t>
            </w:r>
          </w:p>
        </w:tc>
        <w:tc>
          <w:tcPr>
            <w:tcW w:w="5245" w:type="dxa"/>
          </w:tcPr>
          <w:p w:rsidR="00640756" w:rsidRPr="00DF1ECC" w:rsidRDefault="00640756" w:rsidP="00640756">
            <w:pPr>
              <w:rPr>
                <w:b/>
                <w:sz w:val="20"/>
                <w:szCs w:val="20"/>
              </w:rPr>
            </w:pPr>
            <w:r>
              <w:rPr>
                <w:b/>
                <w:sz w:val="20"/>
                <w:szCs w:val="20"/>
              </w:rPr>
              <w:t>By July 2021 the predicted in year d</w:t>
            </w:r>
            <w:r w:rsidR="00377483">
              <w:rPr>
                <w:b/>
                <w:sz w:val="20"/>
                <w:szCs w:val="20"/>
              </w:rPr>
              <w:t xml:space="preserve">eficit has been reduced as far as possible in light of further unexpected losses </w:t>
            </w:r>
            <w:r w:rsidR="00F00124">
              <w:rPr>
                <w:b/>
                <w:sz w:val="20"/>
                <w:szCs w:val="20"/>
              </w:rPr>
              <w:t xml:space="preserve">during 2019-2020 </w:t>
            </w:r>
            <w:r w:rsidR="00377483">
              <w:rPr>
                <w:b/>
                <w:sz w:val="20"/>
                <w:szCs w:val="20"/>
              </w:rPr>
              <w:t>due to the impact of COVID 19 on income generation</w:t>
            </w:r>
          </w:p>
        </w:tc>
        <w:tc>
          <w:tcPr>
            <w:tcW w:w="7880" w:type="dxa"/>
          </w:tcPr>
          <w:p w:rsidR="00640756" w:rsidRDefault="00377483" w:rsidP="00640756">
            <w:pPr>
              <w:pStyle w:val="ListParagraph"/>
              <w:numPr>
                <w:ilvl w:val="0"/>
                <w:numId w:val="2"/>
              </w:numPr>
              <w:rPr>
                <w:b/>
                <w:sz w:val="20"/>
                <w:szCs w:val="20"/>
              </w:rPr>
            </w:pPr>
            <w:r>
              <w:rPr>
                <w:b/>
                <w:sz w:val="20"/>
                <w:szCs w:val="20"/>
              </w:rPr>
              <w:t>A</w:t>
            </w:r>
            <w:r w:rsidR="00640756">
              <w:rPr>
                <w:b/>
                <w:sz w:val="20"/>
                <w:szCs w:val="20"/>
              </w:rPr>
              <w:t xml:space="preserve">dditional income </w:t>
            </w:r>
            <w:r>
              <w:rPr>
                <w:b/>
                <w:sz w:val="20"/>
                <w:szCs w:val="20"/>
              </w:rPr>
              <w:t xml:space="preserve">generation </w:t>
            </w:r>
            <w:r w:rsidR="00F00124">
              <w:rPr>
                <w:b/>
                <w:sz w:val="20"/>
                <w:szCs w:val="20"/>
              </w:rPr>
              <w:t xml:space="preserve">streams have </w:t>
            </w:r>
            <w:r w:rsidR="00640756">
              <w:rPr>
                <w:b/>
                <w:sz w:val="20"/>
                <w:szCs w:val="20"/>
              </w:rPr>
              <w:t>been successful</w:t>
            </w:r>
            <w:r w:rsidR="00F00124">
              <w:rPr>
                <w:b/>
                <w:sz w:val="20"/>
                <w:szCs w:val="20"/>
              </w:rPr>
              <w:t>ly reinstated</w:t>
            </w:r>
          </w:p>
          <w:p w:rsidR="00640756" w:rsidRDefault="00F00124" w:rsidP="00640756">
            <w:pPr>
              <w:pStyle w:val="ListParagraph"/>
              <w:numPr>
                <w:ilvl w:val="0"/>
                <w:numId w:val="2"/>
              </w:numPr>
              <w:rPr>
                <w:b/>
                <w:sz w:val="20"/>
                <w:szCs w:val="20"/>
              </w:rPr>
            </w:pPr>
            <w:r>
              <w:rPr>
                <w:b/>
                <w:sz w:val="20"/>
                <w:szCs w:val="20"/>
              </w:rPr>
              <w:t>Pupil numbers have remained strong</w:t>
            </w:r>
          </w:p>
          <w:p w:rsidR="00640756" w:rsidRPr="00214B39" w:rsidRDefault="00640756" w:rsidP="00640756">
            <w:pPr>
              <w:pStyle w:val="ListParagraph"/>
              <w:numPr>
                <w:ilvl w:val="0"/>
                <w:numId w:val="2"/>
              </w:numPr>
              <w:rPr>
                <w:b/>
                <w:sz w:val="20"/>
                <w:szCs w:val="20"/>
              </w:rPr>
            </w:pPr>
            <w:r w:rsidRPr="00214B39">
              <w:rPr>
                <w:b/>
                <w:sz w:val="20"/>
                <w:szCs w:val="20"/>
              </w:rPr>
              <w:t>The school budget is enhanced by regular financial contributions following fund raising activities which also include the wider local community.</w:t>
            </w:r>
          </w:p>
          <w:p w:rsidR="00640756" w:rsidRPr="00214B39" w:rsidRDefault="00640756" w:rsidP="00640756">
            <w:pPr>
              <w:pStyle w:val="ListParagraph"/>
              <w:numPr>
                <w:ilvl w:val="0"/>
                <w:numId w:val="2"/>
              </w:numPr>
              <w:rPr>
                <w:b/>
                <w:sz w:val="20"/>
                <w:szCs w:val="20"/>
              </w:rPr>
            </w:pPr>
            <w:r w:rsidRPr="00214B39">
              <w:rPr>
                <w:b/>
                <w:sz w:val="20"/>
                <w:szCs w:val="20"/>
              </w:rPr>
              <w:t>The school has successfully accessed additional funding streams/grants from external sources to enhance educational facilities and opportunities.</w:t>
            </w:r>
          </w:p>
        </w:tc>
      </w:tr>
      <w:tr w:rsidR="00640756" w:rsidTr="000024D7">
        <w:tc>
          <w:tcPr>
            <w:tcW w:w="2263" w:type="dxa"/>
            <w:vMerge/>
            <w:shd w:val="clear" w:color="auto" w:fill="C5E0B3" w:themeFill="accent6" w:themeFillTint="66"/>
          </w:tcPr>
          <w:p w:rsidR="00640756" w:rsidRDefault="00640756" w:rsidP="00640756">
            <w:pPr>
              <w:jc w:val="center"/>
              <w:rPr>
                <w:b/>
              </w:rPr>
            </w:pPr>
          </w:p>
        </w:tc>
        <w:tc>
          <w:tcPr>
            <w:tcW w:w="5245" w:type="dxa"/>
          </w:tcPr>
          <w:p w:rsidR="00640756" w:rsidRPr="00214B39" w:rsidRDefault="00F00124" w:rsidP="00640756">
            <w:pPr>
              <w:rPr>
                <w:b/>
                <w:sz w:val="20"/>
                <w:szCs w:val="20"/>
              </w:rPr>
            </w:pPr>
            <w:r>
              <w:rPr>
                <w:b/>
                <w:sz w:val="20"/>
                <w:szCs w:val="20"/>
              </w:rPr>
              <w:t>By July 2021</w:t>
            </w:r>
            <w:r w:rsidR="00640756" w:rsidRPr="00214B39">
              <w:rPr>
                <w:b/>
                <w:sz w:val="20"/>
                <w:szCs w:val="20"/>
              </w:rPr>
              <w:t xml:space="preserve"> to collaborate effectively and profitably  with others in order to enhance the skills, reputation, resources and future financial security of the JHSW</w:t>
            </w:r>
          </w:p>
        </w:tc>
        <w:tc>
          <w:tcPr>
            <w:tcW w:w="7880" w:type="dxa"/>
          </w:tcPr>
          <w:p w:rsidR="00640756" w:rsidRPr="00214B39" w:rsidRDefault="00640756" w:rsidP="00640756">
            <w:pPr>
              <w:pStyle w:val="ListParagraph"/>
              <w:numPr>
                <w:ilvl w:val="0"/>
                <w:numId w:val="2"/>
              </w:numPr>
              <w:rPr>
                <w:b/>
                <w:sz w:val="20"/>
                <w:szCs w:val="20"/>
              </w:rPr>
            </w:pPr>
            <w:r w:rsidRPr="00214B39">
              <w:rPr>
                <w:b/>
                <w:sz w:val="20"/>
                <w:szCs w:val="20"/>
              </w:rPr>
              <w:t>The Leadership Team and key members of staff continue to explore the benefits of closer working relationships with others for mutual benefit.</w:t>
            </w:r>
          </w:p>
          <w:p w:rsidR="00640756" w:rsidRPr="00214B39" w:rsidRDefault="00640756" w:rsidP="00640756">
            <w:pPr>
              <w:pStyle w:val="ListParagraph"/>
              <w:numPr>
                <w:ilvl w:val="0"/>
                <w:numId w:val="2"/>
              </w:numPr>
              <w:rPr>
                <w:b/>
                <w:sz w:val="20"/>
                <w:szCs w:val="20"/>
              </w:rPr>
            </w:pPr>
            <w:r w:rsidRPr="00214B39">
              <w:rPr>
                <w:b/>
                <w:sz w:val="20"/>
                <w:szCs w:val="20"/>
              </w:rPr>
              <w:t>The Leadership Team continues to provide support, training and development opportunities for other professionals.</w:t>
            </w:r>
          </w:p>
          <w:p w:rsidR="00640756" w:rsidRPr="001D0E00" w:rsidRDefault="00640756" w:rsidP="00640756">
            <w:pPr>
              <w:pStyle w:val="ListParagraph"/>
              <w:numPr>
                <w:ilvl w:val="0"/>
                <w:numId w:val="2"/>
              </w:numPr>
              <w:rPr>
                <w:b/>
                <w:sz w:val="20"/>
                <w:szCs w:val="20"/>
              </w:rPr>
            </w:pPr>
            <w:r w:rsidRPr="00214B39">
              <w:rPr>
                <w:b/>
                <w:sz w:val="20"/>
                <w:szCs w:val="20"/>
              </w:rPr>
              <w:t>Regular collaboration arrangements between the John Colet Liaison Group continue and there is a positive impact of this work in terms of efficiency and effectiveness of policy and practice.</w:t>
            </w:r>
          </w:p>
        </w:tc>
      </w:tr>
      <w:tr w:rsidR="00640756" w:rsidTr="000024D7">
        <w:tc>
          <w:tcPr>
            <w:tcW w:w="2263" w:type="dxa"/>
            <w:vMerge/>
            <w:shd w:val="clear" w:color="auto" w:fill="C5E0B3" w:themeFill="accent6" w:themeFillTint="66"/>
          </w:tcPr>
          <w:p w:rsidR="00640756" w:rsidRDefault="00640756" w:rsidP="00640756">
            <w:pPr>
              <w:jc w:val="center"/>
              <w:rPr>
                <w:b/>
              </w:rPr>
            </w:pPr>
          </w:p>
        </w:tc>
        <w:tc>
          <w:tcPr>
            <w:tcW w:w="5245" w:type="dxa"/>
          </w:tcPr>
          <w:p w:rsidR="00640756" w:rsidRPr="00214B39" w:rsidRDefault="00640756" w:rsidP="00F00124">
            <w:pPr>
              <w:rPr>
                <w:b/>
                <w:sz w:val="20"/>
                <w:szCs w:val="20"/>
              </w:rPr>
            </w:pPr>
            <w:r>
              <w:rPr>
                <w:b/>
                <w:sz w:val="20"/>
                <w:szCs w:val="20"/>
              </w:rPr>
              <w:t xml:space="preserve">By July </w:t>
            </w:r>
            <w:r w:rsidR="00F00124">
              <w:rPr>
                <w:b/>
                <w:sz w:val="20"/>
                <w:szCs w:val="20"/>
              </w:rPr>
              <w:t>2021 to explore the</w:t>
            </w:r>
            <w:r w:rsidRPr="00214B39">
              <w:rPr>
                <w:b/>
                <w:sz w:val="20"/>
                <w:szCs w:val="20"/>
              </w:rPr>
              <w:t xml:space="preserve"> effective use of the Apprenticeship Levy to upskill and train staff in identified roles.</w:t>
            </w:r>
          </w:p>
        </w:tc>
        <w:tc>
          <w:tcPr>
            <w:tcW w:w="7880" w:type="dxa"/>
          </w:tcPr>
          <w:p w:rsidR="00640756" w:rsidRPr="00214B39" w:rsidRDefault="00640756" w:rsidP="00640756">
            <w:pPr>
              <w:pStyle w:val="ListParagraph"/>
              <w:numPr>
                <w:ilvl w:val="0"/>
                <w:numId w:val="2"/>
              </w:numPr>
              <w:rPr>
                <w:b/>
                <w:sz w:val="20"/>
                <w:szCs w:val="20"/>
              </w:rPr>
            </w:pPr>
            <w:r w:rsidRPr="00214B39">
              <w:rPr>
                <w:b/>
                <w:sz w:val="20"/>
                <w:szCs w:val="20"/>
              </w:rPr>
              <w:t>The budget share set aside for apprenticeship training is used</w:t>
            </w:r>
            <w:r w:rsidR="00F00124">
              <w:rPr>
                <w:b/>
                <w:sz w:val="20"/>
                <w:szCs w:val="20"/>
              </w:rPr>
              <w:t xml:space="preserve"> effectively to train staff/</w:t>
            </w:r>
            <w:r>
              <w:rPr>
                <w:b/>
                <w:sz w:val="20"/>
                <w:szCs w:val="20"/>
              </w:rPr>
              <w:t>a</w:t>
            </w:r>
            <w:r w:rsidR="00F00124">
              <w:rPr>
                <w:b/>
                <w:sz w:val="20"/>
                <w:szCs w:val="20"/>
              </w:rPr>
              <w:t xml:space="preserve">llow </w:t>
            </w:r>
            <w:r w:rsidR="00E72708">
              <w:rPr>
                <w:b/>
                <w:sz w:val="20"/>
                <w:szCs w:val="20"/>
              </w:rPr>
              <w:t xml:space="preserve">for </w:t>
            </w:r>
            <w:r w:rsidR="00F00124">
              <w:rPr>
                <w:b/>
                <w:sz w:val="20"/>
                <w:szCs w:val="20"/>
              </w:rPr>
              <w:t>effective succession planni</w:t>
            </w:r>
            <w:r>
              <w:rPr>
                <w:b/>
                <w:sz w:val="20"/>
                <w:szCs w:val="20"/>
              </w:rPr>
              <w:t>ng</w:t>
            </w:r>
          </w:p>
        </w:tc>
      </w:tr>
      <w:tr w:rsidR="00640756" w:rsidTr="000024D7">
        <w:tc>
          <w:tcPr>
            <w:tcW w:w="2263" w:type="dxa"/>
            <w:vMerge/>
            <w:shd w:val="clear" w:color="auto" w:fill="C5E0B3" w:themeFill="accent6" w:themeFillTint="66"/>
          </w:tcPr>
          <w:p w:rsidR="00640756" w:rsidRDefault="00640756" w:rsidP="00640756">
            <w:pPr>
              <w:jc w:val="center"/>
              <w:rPr>
                <w:b/>
              </w:rPr>
            </w:pPr>
          </w:p>
        </w:tc>
        <w:tc>
          <w:tcPr>
            <w:tcW w:w="5245" w:type="dxa"/>
          </w:tcPr>
          <w:p w:rsidR="00640756" w:rsidRPr="00214B39" w:rsidRDefault="00F00124" w:rsidP="00640756">
            <w:pPr>
              <w:rPr>
                <w:b/>
                <w:sz w:val="20"/>
                <w:szCs w:val="20"/>
              </w:rPr>
            </w:pPr>
            <w:r>
              <w:rPr>
                <w:b/>
                <w:sz w:val="20"/>
                <w:szCs w:val="20"/>
              </w:rPr>
              <w:t>By July 2021</w:t>
            </w:r>
            <w:r w:rsidR="00640756" w:rsidRPr="00214B39">
              <w:rPr>
                <w:b/>
                <w:sz w:val="20"/>
                <w:szCs w:val="20"/>
              </w:rPr>
              <w:t xml:space="preserve"> to further develop the capacity of middle leaders in order to improve and sustain high quality planning, teaching, learning and assessment in all subjects.</w:t>
            </w:r>
          </w:p>
          <w:p w:rsidR="00640756" w:rsidRPr="00214B39" w:rsidRDefault="00640756" w:rsidP="00640756">
            <w:pPr>
              <w:rPr>
                <w:b/>
                <w:sz w:val="20"/>
                <w:szCs w:val="20"/>
              </w:rPr>
            </w:pPr>
          </w:p>
        </w:tc>
        <w:tc>
          <w:tcPr>
            <w:tcW w:w="7880" w:type="dxa"/>
          </w:tcPr>
          <w:p w:rsidR="00640756" w:rsidRDefault="00F00124" w:rsidP="00640756">
            <w:pPr>
              <w:pStyle w:val="ListParagraph"/>
              <w:numPr>
                <w:ilvl w:val="0"/>
                <w:numId w:val="2"/>
              </w:numPr>
              <w:rPr>
                <w:b/>
                <w:sz w:val="20"/>
                <w:szCs w:val="20"/>
              </w:rPr>
            </w:pPr>
            <w:r>
              <w:rPr>
                <w:b/>
                <w:sz w:val="20"/>
                <w:szCs w:val="20"/>
              </w:rPr>
              <w:t>Coaching</w:t>
            </w:r>
            <w:r w:rsidR="00640756" w:rsidRPr="00214B39">
              <w:rPr>
                <w:b/>
                <w:sz w:val="20"/>
                <w:szCs w:val="20"/>
              </w:rPr>
              <w:t xml:space="preserve"> opportunities upskill middle leaders and further improve their confidence and ability to plan, assess, monitor and lead future curriculum developments.</w:t>
            </w:r>
          </w:p>
          <w:p w:rsidR="00816643" w:rsidRPr="00214B39" w:rsidRDefault="00816643" w:rsidP="00640756">
            <w:pPr>
              <w:pStyle w:val="ListParagraph"/>
              <w:numPr>
                <w:ilvl w:val="0"/>
                <w:numId w:val="2"/>
              </w:numPr>
              <w:rPr>
                <w:b/>
                <w:sz w:val="20"/>
                <w:szCs w:val="20"/>
              </w:rPr>
            </w:pPr>
            <w:r>
              <w:rPr>
                <w:b/>
                <w:sz w:val="20"/>
                <w:szCs w:val="20"/>
              </w:rPr>
              <w:t xml:space="preserve">Subject leaders have taken advantage of on-line training and network group meetings to improve their subject knowledge </w:t>
            </w:r>
          </w:p>
          <w:p w:rsidR="00640756" w:rsidRPr="001D0E00" w:rsidRDefault="00640756" w:rsidP="00640756">
            <w:pPr>
              <w:pStyle w:val="ListParagraph"/>
              <w:numPr>
                <w:ilvl w:val="0"/>
                <w:numId w:val="2"/>
              </w:numPr>
              <w:rPr>
                <w:b/>
                <w:sz w:val="20"/>
                <w:szCs w:val="20"/>
              </w:rPr>
            </w:pPr>
            <w:r>
              <w:rPr>
                <w:b/>
                <w:sz w:val="20"/>
                <w:szCs w:val="20"/>
              </w:rPr>
              <w:t>Work scrutiny of Science/RE and History/Geography</w:t>
            </w:r>
            <w:r w:rsidRPr="00214B39">
              <w:rPr>
                <w:b/>
                <w:sz w:val="20"/>
                <w:szCs w:val="20"/>
              </w:rPr>
              <w:t xml:space="preserve"> Books and Floor Books reflects a consistency of expectation in all subjects when compared to work in English and Maths Books.</w:t>
            </w:r>
          </w:p>
        </w:tc>
      </w:tr>
      <w:tr w:rsidR="00640756" w:rsidTr="000024D7">
        <w:tc>
          <w:tcPr>
            <w:tcW w:w="2263" w:type="dxa"/>
            <w:vMerge/>
            <w:shd w:val="clear" w:color="auto" w:fill="C5E0B3" w:themeFill="accent6" w:themeFillTint="66"/>
          </w:tcPr>
          <w:p w:rsidR="00640756" w:rsidRDefault="00640756" w:rsidP="00640756">
            <w:pPr>
              <w:jc w:val="center"/>
              <w:rPr>
                <w:b/>
              </w:rPr>
            </w:pPr>
          </w:p>
        </w:tc>
        <w:tc>
          <w:tcPr>
            <w:tcW w:w="5245" w:type="dxa"/>
          </w:tcPr>
          <w:p w:rsidR="00640756" w:rsidRPr="00DF1ECC" w:rsidRDefault="00F00124" w:rsidP="00F00124">
            <w:pPr>
              <w:rPr>
                <w:b/>
                <w:sz w:val="20"/>
                <w:szCs w:val="20"/>
              </w:rPr>
            </w:pPr>
            <w:r>
              <w:rPr>
                <w:b/>
                <w:sz w:val="20"/>
                <w:szCs w:val="20"/>
              </w:rPr>
              <w:t>By July 2021</w:t>
            </w:r>
            <w:r w:rsidR="00640756" w:rsidRPr="00DF1ECC">
              <w:rPr>
                <w:b/>
                <w:sz w:val="20"/>
                <w:szCs w:val="20"/>
              </w:rPr>
              <w:t xml:space="preserve"> to further develop training oppor</w:t>
            </w:r>
            <w:r w:rsidR="00640756">
              <w:rPr>
                <w:b/>
                <w:sz w:val="20"/>
                <w:szCs w:val="20"/>
              </w:rPr>
              <w:t>tunities for teaching staff</w:t>
            </w:r>
            <w:r>
              <w:rPr>
                <w:b/>
                <w:sz w:val="20"/>
                <w:szCs w:val="20"/>
              </w:rPr>
              <w:t xml:space="preserve"> at JHSW/other colleagues</w:t>
            </w:r>
            <w:r w:rsidR="00640756" w:rsidRPr="00DF1ECC">
              <w:rPr>
                <w:b/>
                <w:sz w:val="20"/>
                <w:szCs w:val="20"/>
              </w:rPr>
              <w:t xml:space="preserve"> in order to improve and sustain high quality </w:t>
            </w:r>
            <w:r w:rsidR="00640756">
              <w:rPr>
                <w:b/>
                <w:sz w:val="20"/>
                <w:szCs w:val="20"/>
              </w:rPr>
              <w:t>teaching and learning.</w:t>
            </w:r>
          </w:p>
        </w:tc>
        <w:tc>
          <w:tcPr>
            <w:tcW w:w="7880" w:type="dxa"/>
          </w:tcPr>
          <w:p w:rsidR="00640756" w:rsidRDefault="00640756" w:rsidP="00640756">
            <w:pPr>
              <w:pStyle w:val="ListParagraph"/>
              <w:numPr>
                <w:ilvl w:val="0"/>
                <w:numId w:val="2"/>
              </w:numPr>
              <w:rPr>
                <w:b/>
                <w:sz w:val="20"/>
                <w:szCs w:val="20"/>
              </w:rPr>
            </w:pPr>
            <w:r>
              <w:rPr>
                <w:b/>
                <w:sz w:val="20"/>
                <w:szCs w:val="20"/>
              </w:rPr>
              <w:t>I</w:t>
            </w:r>
            <w:r w:rsidR="00F00124">
              <w:rPr>
                <w:b/>
                <w:sz w:val="20"/>
                <w:szCs w:val="20"/>
              </w:rPr>
              <w:t>n-house,</w:t>
            </w:r>
            <w:r>
              <w:rPr>
                <w:b/>
                <w:sz w:val="20"/>
                <w:szCs w:val="20"/>
              </w:rPr>
              <w:t xml:space="preserve"> </w:t>
            </w:r>
            <w:r w:rsidR="00F00124">
              <w:rPr>
                <w:b/>
                <w:sz w:val="20"/>
                <w:szCs w:val="20"/>
              </w:rPr>
              <w:t xml:space="preserve">online and </w:t>
            </w:r>
            <w:r>
              <w:rPr>
                <w:b/>
                <w:sz w:val="20"/>
                <w:szCs w:val="20"/>
              </w:rPr>
              <w:t xml:space="preserve">external </w:t>
            </w:r>
            <w:r w:rsidRPr="00DF1ECC">
              <w:rPr>
                <w:b/>
                <w:sz w:val="20"/>
                <w:szCs w:val="20"/>
              </w:rPr>
              <w:t>training oppo</w:t>
            </w:r>
            <w:r>
              <w:rPr>
                <w:b/>
                <w:sz w:val="20"/>
                <w:szCs w:val="20"/>
              </w:rPr>
              <w:t>rtunities upskill teaching staff</w:t>
            </w:r>
            <w:r w:rsidRPr="00DF1ECC">
              <w:rPr>
                <w:b/>
                <w:sz w:val="20"/>
                <w:szCs w:val="20"/>
              </w:rPr>
              <w:t xml:space="preserve"> </w:t>
            </w:r>
            <w:r w:rsidR="00F00124">
              <w:rPr>
                <w:b/>
                <w:sz w:val="20"/>
                <w:szCs w:val="20"/>
              </w:rPr>
              <w:t xml:space="preserve">at JHSW and beyond and further improve </w:t>
            </w:r>
            <w:r w:rsidRPr="00DF1ECC">
              <w:rPr>
                <w:b/>
                <w:sz w:val="20"/>
                <w:szCs w:val="20"/>
              </w:rPr>
              <w:t xml:space="preserve">confidence and ability to </w:t>
            </w:r>
            <w:r>
              <w:rPr>
                <w:b/>
                <w:sz w:val="20"/>
                <w:szCs w:val="20"/>
              </w:rPr>
              <w:t>support learning and consistently apply policy and</w:t>
            </w:r>
            <w:r w:rsidR="00F00124">
              <w:rPr>
                <w:b/>
                <w:sz w:val="20"/>
                <w:szCs w:val="20"/>
              </w:rPr>
              <w:t xml:space="preserve"> develop practice</w:t>
            </w:r>
          </w:p>
          <w:p w:rsidR="00F00124" w:rsidRPr="00DF1ECC" w:rsidRDefault="00F00124" w:rsidP="00640756">
            <w:pPr>
              <w:pStyle w:val="ListParagraph"/>
              <w:numPr>
                <w:ilvl w:val="0"/>
                <w:numId w:val="2"/>
              </w:numPr>
              <w:rPr>
                <w:b/>
                <w:sz w:val="20"/>
                <w:szCs w:val="20"/>
              </w:rPr>
            </w:pPr>
            <w:r>
              <w:rPr>
                <w:b/>
                <w:sz w:val="20"/>
                <w:szCs w:val="20"/>
              </w:rPr>
              <w:t>Courses offered by JHSW enhance the reputation of the school and generate additional income</w:t>
            </w:r>
          </w:p>
        </w:tc>
      </w:tr>
      <w:tr w:rsidR="00640756" w:rsidTr="000024D7">
        <w:tc>
          <w:tcPr>
            <w:tcW w:w="2263" w:type="dxa"/>
            <w:vMerge/>
          </w:tcPr>
          <w:p w:rsidR="00640756" w:rsidRDefault="00640756" w:rsidP="00640756">
            <w:pPr>
              <w:jc w:val="center"/>
              <w:rPr>
                <w:b/>
              </w:rPr>
            </w:pPr>
          </w:p>
        </w:tc>
        <w:tc>
          <w:tcPr>
            <w:tcW w:w="5245" w:type="dxa"/>
          </w:tcPr>
          <w:p w:rsidR="00640756" w:rsidRPr="009C7DC8" w:rsidRDefault="00640756" w:rsidP="00F00124">
            <w:pPr>
              <w:rPr>
                <w:b/>
                <w:sz w:val="20"/>
                <w:szCs w:val="20"/>
              </w:rPr>
            </w:pPr>
            <w:r>
              <w:rPr>
                <w:b/>
                <w:sz w:val="20"/>
                <w:szCs w:val="20"/>
              </w:rPr>
              <w:t xml:space="preserve">By July </w:t>
            </w:r>
            <w:r w:rsidR="00F00124">
              <w:rPr>
                <w:b/>
                <w:sz w:val="20"/>
                <w:szCs w:val="20"/>
              </w:rPr>
              <w:t xml:space="preserve">2021 </w:t>
            </w:r>
            <w:r w:rsidRPr="009C7DC8">
              <w:rPr>
                <w:b/>
                <w:sz w:val="20"/>
                <w:szCs w:val="20"/>
              </w:rPr>
              <w:t>to ensure the workload associated with teaching is effectively distributed throughout each term in order for teachers to feel less overloaded by their role.</w:t>
            </w:r>
          </w:p>
        </w:tc>
        <w:tc>
          <w:tcPr>
            <w:tcW w:w="7880" w:type="dxa"/>
          </w:tcPr>
          <w:p w:rsidR="00640756" w:rsidRPr="009C7DC8" w:rsidRDefault="00640756" w:rsidP="00640756">
            <w:pPr>
              <w:pStyle w:val="ListParagraph"/>
              <w:numPr>
                <w:ilvl w:val="0"/>
                <w:numId w:val="2"/>
              </w:numPr>
              <w:rPr>
                <w:b/>
                <w:sz w:val="20"/>
                <w:szCs w:val="20"/>
              </w:rPr>
            </w:pPr>
            <w:r>
              <w:rPr>
                <w:b/>
                <w:sz w:val="20"/>
                <w:szCs w:val="20"/>
              </w:rPr>
              <w:t>Well-being survey results 2020-2021</w:t>
            </w:r>
            <w:r w:rsidRPr="009C7DC8">
              <w:rPr>
                <w:b/>
                <w:sz w:val="20"/>
                <w:szCs w:val="20"/>
              </w:rPr>
              <w:t xml:space="preserve"> reflect higher scores to questions linked to control of workload and pace of work.</w:t>
            </w:r>
          </w:p>
        </w:tc>
      </w:tr>
      <w:tr w:rsidR="00640756" w:rsidTr="000024D7">
        <w:tc>
          <w:tcPr>
            <w:tcW w:w="2263" w:type="dxa"/>
            <w:vMerge/>
          </w:tcPr>
          <w:p w:rsidR="00640756" w:rsidRDefault="00640756" w:rsidP="00640756">
            <w:pPr>
              <w:jc w:val="center"/>
              <w:rPr>
                <w:b/>
              </w:rPr>
            </w:pPr>
          </w:p>
        </w:tc>
        <w:tc>
          <w:tcPr>
            <w:tcW w:w="5245" w:type="dxa"/>
          </w:tcPr>
          <w:p w:rsidR="00640756" w:rsidRPr="00214B39" w:rsidRDefault="00640756" w:rsidP="00640756">
            <w:pPr>
              <w:rPr>
                <w:b/>
                <w:sz w:val="20"/>
                <w:szCs w:val="20"/>
              </w:rPr>
            </w:pPr>
            <w:r>
              <w:rPr>
                <w:b/>
                <w:sz w:val="20"/>
                <w:szCs w:val="20"/>
              </w:rPr>
              <w:t>By July 2021 all staff have updated their safeguarding training to reflect changes to KCSiE introduced in September 2020</w:t>
            </w:r>
          </w:p>
        </w:tc>
        <w:tc>
          <w:tcPr>
            <w:tcW w:w="7880" w:type="dxa"/>
          </w:tcPr>
          <w:p w:rsidR="00640756" w:rsidRPr="001D0E00" w:rsidRDefault="00640756" w:rsidP="00640756">
            <w:pPr>
              <w:pStyle w:val="ListParagraph"/>
              <w:numPr>
                <w:ilvl w:val="0"/>
                <w:numId w:val="2"/>
              </w:numPr>
              <w:rPr>
                <w:b/>
                <w:sz w:val="20"/>
                <w:szCs w:val="20"/>
              </w:rPr>
            </w:pPr>
            <w:r>
              <w:rPr>
                <w:b/>
                <w:sz w:val="20"/>
                <w:szCs w:val="20"/>
              </w:rPr>
              <w:t>Safeguarding procedures continue to be thorough and all staff and governors are appropriately trained</w:t>
            </w:r>
          </w:p>
        </w:tc>
      </w:tr>
      <w:tr w:rsidR="00640756" w:rsidTr="000024D7">
        <w:tc>
          <w:tcPr>
            <w:tcW w:w="2263" w:type="dxa"/>
            <w:vMerge/>
          </w:tcPr>
          <w:p w:rsidR="00640756" w:rsidRDefault="00640756" w:rsidP="00640756">
            <w:pPr>
              <w:jc w:val="center"/>
              <w:rPr>
                <w:b/>
              </w:rPr>
            </w:pPr>
          </w:p>
        </w:tc>
        <w:tc>
          <w:tcPr>
            <w:tcW w:w="5245" w:type="dxa"/>
          </w:tcPr>
          <w:p w:rsidR="00E72708" w:rsidRDefault="00F00124" w:rsidP="00E72708">
            <w:pPr>
              <w:rPr>
                <w:b/>
                <w:sz w:val="20"/>
                <w:szCs w:val="20"/>
              </w:rPr>
            </w:pPr>
            <w:r>
              <w:rPr>
                <w:b/>
                <w:sz w:val="20"/>
                <w:szCs w:val="20"/>
              </w:rPr>
              <w:t>By July 2021</w:t>
            </w:r>
            <w:r w:rsidR="00640756">
              <w:rPr>
                <w:b/>
                <w:sz w:val="20"/>
                <w:szCs w:val="20"/>
              </w:rPr>
              <w:t xml:space="preserve"> </w:t>
            </w:r>
            <w:r w:rsidR="00E72708">
              <w:rPr>
                <w:b/>
                <w:sz w:val="20"/>
                <w:szCs w:val="20"/>
              </w:rPr>
              <w:t>to explore and further develop effective communication with parents in order to impact positively on:</w:t>
            </w:r>
          </w:p>
          <w:p w:rsidR="00E72708" w:rsidRPr="00E72708" w:rsidRDefault="00E72708" w:rsidP="00E72708">
            <w:pPr>
              <w:pStyle w:val="ListParagraph"/>
              <w:numPr>
                <w:ilvl w:val="0"/>
                <w:numId w:val="2"/>
              </w:numPr>
              <w:rPr>
                <w:b/>
                <w:sz w:val="20"/>
                <w:szCs w:val="20"/>
              </w:rPr>
            </w:pPr>
            <w:r w:rsidRPr="00E72708">
              <w:rPr>
                <w:b/>
                <w:sz w:val="20"/>
                <w:szCs w:val="20"/>
              </w:rPr>
              <w:t>pupil progress and attainment</w:t>
            </w:r>
            <w:r>
              <w:rPr>
                <w:b/>
                <w:sz w:val="20"/>
                <w:szCs w:val="20"/>
              </w:rPr>
              <w:t xml:space="preserve"> </w:t>
            </w:r>
          </w:p>
          <w:p w:rsidR="00E72708" w:rsidRDefault="00E72708" w:rsidP="00E72708">
            <w:pPr>
              <w:pStyle w:val="ListParagraph"/>
              <w:numPr>
                <w:ilvl w:val="0"/>
                <w:numId w:val="2"/>
              </w:numPr>
              <w:rPr>
                <w:b/>
                <w:sz w:val="20"/>
                <w:szCs w:val="20"/>
              </w:rPr>
            </w:pPr>
            <w:r>
              <w:rPr>
                <w:b/>
                <w:sz w:val="20"/>
                <w:szCs w:val="20"/>
              </w:rPr>
              <w:t>working relationships between teaching staff and parents</w:t>
            </w:r>
          </w:p>
          <w:p w:rsidR="00E72708" w:rsidRPr="00E72708" w:rsidRDefault="00E72708" w:rsidP="00E72708">
            <w:pPr>
              <w:pStyle w:val="ListParagraph"/>
              <w:numPr>
                <w:ilvl w:val="0"/>
                <w:numId w:val="2"/>
              </w:numPr>
              <w:rPr>
                <w:b/>
                <w:sz w:val="20"/>
                <w:szCs w:val="20"/>
              </w:rPr>
            </w:pPr>
            <w:r>
              <w:rPr>
                <w:b/>
                <w:sz w:val="20"/>
                <w:szCs w:val="20"/>
              </w:rPr>
              <w:t>school improvement</w:t>
            </w:r>
          </w:p>
        </w:tc>
        <w:tc>
          <w:tcPr>
            <w:tcW w:w="7880" w:type="dxa"/>
          </w:tcPr>
          <w:p w:rsidR="00E72708" w:rsidRDefault="00E72708" w:rsidP="00640756">
            <w:pPr>
              <w:pStyle w:val="ListParagraph"/>
              <w:numPr>
                <w:ilvl w:val="0"/>
                <w:numId w:val="2"/>
              </w:numPr>
              <w:rPr>
                <w:b/>
                <w:sz w:val="20"/>
                <w:szCs w:val="20"/>
              </w:rPr>
            </w:pPr>
            <w:r>
              <w:rPr>
                <w:b/>
                <w:sz w:val="20"/>
                <w:szCs w:val="20"/>
              </w:rPr>
              <w:t>P</w:t>
            </w:r>
            <w:r w:rsidR="006633DD">
              <w:rPr>
                <w:b/>
                <w:sz w:val="20"/>
                <w:szCs w:val="20"/>
              </w:rPr>
              <w:t xml:space="preserve">arent forum has been </w:t>
            </w:r>
            <w:r>
              <w:rPr>
                <w:b/>
                <w:sz w:val="20"/>
                <w:szCs w:val="20"/>
              </w:rPr>
              <w:t>established</w:t>
            </w:r>
            <w:r w:rsidR="00CC58AC">
              <w:rPr>
                <w:b/>
                <w:sz w:val="20"/>
                <w:szCs w:val="20"/>
              </w:rPr>
              <w:t xml:space="preserve"> and ideas have been considered and acted upon where appropriate</w:t>
            </w:r>
          </w:p>
          <w:p w:rsidR="00E72708" w:rsidRDefault="00E72708" w:rsidP="00640756">
            <w:pPr>
              <w:pStyle w:val="ListParagraph"/>
              <w:numPr>
                <w:ilvl w:val="0"/>
                <w:numId w:val="2"/>
              </w:numPr>
              <w:rPr>
                <w:b/>
                <w:sz w:val="20"/>
                <w:szCs w:val="20"/>
              </w:rPr>
            </w:pPr>
            <w:r>
              <w:rPr>
                <w:b/>
                <w:sz w:val="20"/>
                <w:szCs w:val="20"/>
              </w:rPr>
              <w:t>Evaluation of policy and practice has led to further improvements in parent/teacher communication opportunities</w:t>
            </w:r>
          </w:p>
          <w:p w:rsidR="00E72708" w:rsidRDefault="00E72708" w:rsidP="00640756">
            <w:pPr>
              <w:pStyle w:val="ListParagraph"/>
              <w:numPr>
                <w:ilvl w:val="0"/>
                <w:numId w:val="2"/>
              </w:numPr>
              <w:rPr>
                <w:b/>
                <w:sz w:val="20"/>
                <w:szCs w:val="20"/>
              </w:rPr>
            </w:pPr>
            <w:r>
              <w:rPr>
                <w:b/>
                <w:sz w:val="20"/>
                <w:szCs w:val="20"/>
              </w:rPr>
              <w:t>Parents feel supported by teaching staff</w:t>
            </w:r>
          </w:p>
          <w:p w:rsidR="00640756" w:rsidRPr="0085114F" w:rsidRDefault="00640756" w:rsidP="00640756">
            <w:pPr>
              <w:pStyle w:val="ListParagraph"/>
              <w:numPr>
                <w:ilvl w:val="0"/>
                <w:numId w:val="2"/>
              </w:numPr>
              <w:rPr>
                <w:b/>
                <w:sz w:val="20"/>
                <w:szCs w:val="20"/>
              </w:rPr>
            </w:pPr>
            <w:r>
              <w:rPr>
                <w:b/>
                <w:sz w:val="20"/>
                <w:szCs w:val="20"/>
              </w:rPr>
              <w:t>Those responsible for uploading content and managing social networking sites linked to the school adhere to consistent and agreed protocol.</w:t>
            </w:r>
          </w:p>
        </w:tc>
      </w:tr>
    </w:tbl>
    <w:p w:rsidR="002A06EE" w:rsidRDefault="002A06EE" w:rsidP="002A06EE">
      <w:pPr>
        <w:rPr>
          <w:b/>
        </w:rPr>
        <w:sectPr w:rsidR="002A06EE" w:rsidSect="008164EA">
          <w:headerReference w:type="default" r:id="rId8"/>
          <w:pgSz w:w="16838" w:h="11906" w:orient="landscape"/>
          <w:pgMar w:top="720" w:right="720" w:bottom="720" w:left="720" w:header="708" w:footer="708" w:gutter="0"/>
          <w:cols w:space="708"/>
          <w:docGrid w:linePitch="360"/>
        </w:sectPr>
      </w:pPr>
    </w:p>
    <w:p w:rsidR="007C0631" w:rsidRDefault="007C0631"/>
    <w:sectPr w:rsidR="007C0631" w:rsidSect="002A06E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486" w:rsidRDefault="00C32486" w:rsidP="004029E4">
      <w:pPr>
        <w:spacing w:after="0" w:line="240" w:lineRule="auto"/>
      </w:pPr>
      <w:r>
        <w:separator/>
      </w:r>
    </w:p>
  </w:endnote>
  <w:endnote w:type="continuationSeparator" w:id="0">
    <w:p w:rsidR="00C32486" w:rsidRDefault="00C32486" w:rsidP="00402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486" w:rsidRDefault="00C32486" w:rsidP="004029E4">
      <w:pPr>
        <w:spacing w:after="0" w:line="240" w:lineRule="auto"/>
      </w:pPr>
      <w:r>
        <w:separator/>
      </w:r>
    </w:p>
  </w:footnote>
  <w:footnote w:type="continuationSeparator" w:id="0">
    <w:p w:rsidR="00C32486" w:rsidRDefault="00C32486" w:rsidP="00402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E4" w:rsidRDefault="004029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1013"/>
    <w:multiLevelType w:val="hybridMultilevel"/>
    <w:tmpl w:val="F28A5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333F6"/>
    <w:multiLevelType w:val="hybridMultilevel"/>
    <w:tmpl w:val="E766B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B0355"/>
    <w:multiLevelType w:val="hybridMultilevel"/>
    <w:tmpl w:val="8F10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93E34"/>
    <w:multiLevelType w:val="hybridMultilevel"/>
    <w:tmpl w:val="CA52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270C8"/>
    <w:multiLevelType w:val="hybridMultilevel"/>
    <w:tmpl w:val="E5466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EA1719"/>
    <w:multiLevelType w:val="hybridMultilevel"/>
    <w:tmpl w:val="8180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A3105"/>
    <w:multiLevelType w:val="hybridMultilevel"/>
    <w:tmpl w:val="299CA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EA106D"/>
    <w:multiLevelType w:val="hybridMultilevel"/>
    <w:tmpl w:val="D0BC4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B05CA6"/>
    <w:multiLevelType w:val="hybridMultilevel"/>
    <w:tmpl w:val="43AA3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7279E1"/>
    <w:multiLevelType w:val="hybridMultilevel"/>
    <w:tmpl w:val="028AD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75AE4"/>
    <w:multiLevelType w:val="hybridMultilevel"/>
    <w:tmpl w:val="DDE8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362933"/>
    <w:multiLevelType w:val="hybridMultilevel"/>
    <w:tmpl w:val="78B67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08503C"/>
    <w:multiLevelType w:val="hybridMultilevel"/>
    <w:tmpl w:val="ACC6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2"/>
  </w:num>
  <w:num w:numId="5">
    <w:abstractNumId w:val="1"/>
  </w:num>
  <w:num w:numId="6">
    <w:abstractNumId w:val="0"/>
  </w:num>
  <w:num w:numId="7">
    <w:abstractNumId w:val="4"/>
  </w:num>
  <w:num w:numId="8">
    <w:abstractNumId w:val="11"/>
  </w:num>
  <w:num w:numId="9">
    <w:abstractNumId w:val="12"/>
  </w:num>
  <w:num w:numId="10">
    <w:abstractNumId w:val="7"/>
  </w:num>
  <w:num w:numId="11">
    <w:abstractNumId w:val="5"/>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EE"/>
    <w:rsid w:val="00016A19"/>
    <w:rsid w:val="001401B4"/>
    <w:rsid w:val="001C1909"/>
    <w:rsid w:val="001C4C12"/>
    <w:rsid w:val="001E1CE5"/>
    <w:rsid w:val="002A06EE"/>
    <w:rsid w:val="002C3811"/>
    <w:rsid w:val="002E21BF"/>
    <w:rsid w:val="00327737"/>
    <w:rsid w:val="00377483"/>
    <w:rsid w:val="003905EB"/>
    <w:rsid w:val="004029E4"/>
    <w:rsid w:val="00556313"/>
    <w:rsid w:val="0059083C"/>
    <w:rsid w:val="00640756"/>
    <w:rsid w:val="006633DD"/>
    <w:rsid w:val="006D0A5B"/>
    <w:rsid w:val="0076337A"/>
    <w:rsid w:val="007A5418"/>
    <w:rsid w:val="007C0631"/>
    <w:rsid w:val="00816643"/>
    <w:rsid w:val="008640F4"/>
    <w:rsid w:val="00873515"/>
    <w:rsid w:val="008E7601"/>
    <w:rsid w:val="00A32D4E"/>
    <w:rsid w:val="00AF122F"/>
    <w:rsid w:val="00B14E39"/>
    <w:rsid w:val="00B526C1"/>
    <w:rsid w:val="00B65AF4"/>
    <w:rsid w:val="00BB10CE"/>
    <w:rsid w:val="00C32486"/>
    <w:rsid w:val="00CC58AC"/>
    <w:rsid w:val="00D74804"/>
    <w:rsid w:val="00DF5253"/>
    <w:rsid w:val="00E72708"/>
    <w:rsid w:val="00F00124"/>
    <w:rsid w:val="00F24193"/>
    <w:rsid w:val="00FB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E8FC76-BD03-4CFF-8BDA-188C4634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0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6EE"/>
    <w:pPr>
      <w:ind w:left="720"/>
      <w:contextualSpacing/>
    </w:pPr>
  </w:style>
  <w:style w:type="paragraph" w:styleId="Header">
    <w:name w:val="header"/>
    <w:basedOn w:val="Normal"/>
    <w:link w:val="HeaderChar"/>
    <w:uiPriority w:val="99"/>
    <w:unhideWhenUsed/>
    <w:rsid w:val="004029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9E4"/>
  </w:style>
  <w:style w:type="paragraph" w:styleId="Footer">
    <w:name w:val="footer"/>
    <w:basedOn w:val="Normal"/>
    <w:link w:val="FooterChar"/>
    <w:uiPriority w:val="99"/>
    <w:unhideWhenUsed/>
    <w:rsid w:val="00402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2843</Words>
  <Characters>16207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Barnes</dc:creator>
  <cp:keywords/>
  <dc:description/>
  <cp:lastModifiedBy>Susan Barnes</cp:lastModifiedBy>
  <cp:revision>2</cp:revision>
  <dcterms:created xsi:type="dcterms:W3CDTF">2020-09-13T16:23:00Z</dcterms:created>
  <dcterms:modified xsi:type="dcterms:W3CDTF">2020-09-13T16:23:00Z</dcterms:modified>
</cp:coreProperties>
</file>