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A54" w:rsidRPr="00E22E66" w:rsidRDefault="0042210E" w:rsidP="0042210E">
      <w:pPr>
        <w:jc w:val="center"/>
        <w:rPr>
          <w:b/>
          <w:sz w:val="20"/>
          <w:szCs w:val="20"/>
          <w:u w:val="single"/>
        </w:rPr>
      </w:pPr>
      <w:r w:rsidRPr="00E22E66">
        <w:rPr>
          <w:b/>
          <w:sz w:val="20"/>
          <w:szCs w:val="20"/>
          <w:u w:val="single"/>
        </w:rPr>
        <w:t>APPLICATION FORM FOR ADMISSION TO THE JOHN HAMPDEN SCHOOL WENDOVER EARLY YEARS CLASS</w:t>
      </w:r>
    </w:p>
    <w:p w:rsidR="0042210E" w:rsidRPr="00DC288C" w:rsidRDefault="0042210E">
      <w:pPr>
        <w:rPr>
          <w:sz w:val="16"/>
          <w:szCs w:val="16"/>
        </w:rPr>
      </w:pPr>
      <w:r w:rsidRPr="00DC288C">
        <w:rPr>
          <w:sz w:val="16"/>
          <w:szCs w:val="16"/>
        </w:rPr>
        <w:t>FULL NAME OF CHILD …………………………………………………………………………………………………………</w:t>
      </w:r>
      <w:r w:rsidR="00E22E66">
        <w:rPr>
          <w:sz w:val="16"/>
          <w:szCs w:val="16"/>
        </w:rPr>
        <w:t>………………………………………….</w:t>
      </w:r>
      <w:r w:rsidRPr="00DC288C">
        <w:rPr>
          <w:sz w:val="16"/>
          <w:szCs w:val="16"/>
        </w:rPr>
        <w:t>……..MALE / FEMALE</w:t>
      </w:r>
    </w:p>
    <w:p w:rsidR="0042210E" w:rsidRPr="00DC288C" w:rsidRDefault="0042210E">
      <w:pPr>
        <w:rPr>
          <w:sz w:val="16"/>
          <w:szCs w:val="16"/>
        </w:rPr>
      </w:pPr>
      <w:r w:rsidRPr="00DC288C">
        <w:rPr>
          <w:sz w:val="16"/>
          <w:szCs w:val="16"/>
        </w:rPr>
        <w:t>DATE OF BIRTH ……………………………………………………………………………………………………………………………………………………</w:t>
      </w:r>
      <w:r w:rsidR="00E22E66">
        <w:rPr>
          <w:sz w:val="16"/>
          <w:szCs w:val="16"/>
        </w:rPr>
        <w:t>…………………………………………</w:t>
      </w:r>
    </w:p>
    <w:p w:rsidR="0042210E" w:rsidRPr="00DC288C" w:rsidRDefault="0042210E">
      <w:pPr>
        <w:rPr>
          <w:sz w:val="16"/>
          <w:szCs w:val="16"/>
        </w:rPr>
      </w:pPr>
      <w:r w:rsidRPr="00DC288C">
        <w:rPr>
          <w:sz w:val="16"/>
          <w:szCs w:val="16"/>
        </w:rPr>
        <w:t>CONTACT TELEPHONE NUMBER ………………………………</w:t>
      </w:r>
      <w:r w:rsidR="00E22E66">
        <w:rPr>
          <w:sz w:val="16"/>
          <w:szCs w:val="16"/>
        </w:rPr>
        <w:t>………………….</w:t>
      </w:r>
      <w:r w:rsidRPr="00DC288C">
        <w:rPr>
          <w:sz w:val="16"/>
          <w:szCs w:val="16"/>
        </w:rPr>
        <w:t>…………….. EMAIL ADDRESS …………………</w:t>
      </w:r>
      <w:r w:rsidR="00E22E66">
        <w:rPr>
          <w:sz w:val="16"/>
          <w:szCs w:val="16"/>
        </w:rPr>
        <w:t>……………………….……………………………</w:t>
      </w:r>
    </w:p>
    <w:p w:rsidR="0042210E" w:rsidRPr="00DC288C" w:rsidRDefault="0042210E">
      <w:pPr>
        <w:rPr>
          <w:sz w:val="16"/>
          <w:szCs w:val="16"/>
        </w:rPr>
      </w:pPr>
      <w:r w:rsidRPr="00DC288C">
        <w:rPr>
          <w:sz w:val="16"/>
          <w:szCs w:val="16"/>
        </w:rPr>
        <w:t>ADDRESS ……………………………………………………………………………………………………………………………………</w:t>
      </w:r>
      <w:r w:rsidR="00E22E66">
        <w:rPr>
          <w:sz w:val="16"/>
          <w:szCs w:val="16"/>
        </w:rPr>
        <w:t>……………………………….…………………………………</w:t>
      </w:r>
    </w:p>
    <w:p w:rsidR="0042210E" w:rsidRPr="00DC288C" w:rsidRDefault="0042210E">
      <w:pPr>
        <w:rPr>
          <w:sz w:val="16"/>
          <w:szCs w:val="16"/>
        </w:rPr>
      </w:pPr>
      <w:r w:rsidRPr="00DC288C">
        <w:rPr>
          <w:sz w:val="16"/>
          <w:szCs w:val="16"/>
        </w:rPr>
        <w:t>………………………………………………………………………………………………………………………………………………………………………</w:t>
      </w:r>
      <w:r w:rsidR="00E22E66">
        <w:rPr>
          <w:sz w:val="16"/>
          <w:szCs w:val="16"/>
        </w:rPr>
        <w:t>………………………………………….</w:t>
      </w:r>
      <w:r w:rsidRPr="00DC288C">
        <w:rPr>
          <w:sz w:val="16"/>
          <w:szCs w:val="16"/>
        </w:rPr>
        <w:t>……</w:t>
      </w:r>
    </w:p>
    <w:p w:rsidR="0042210E" w:rsidRPr="00DC288C" w:rsidRDefault="0042210E">
      <w:pPr>
        <w:rPr>
          <w:sz w:val="16"/>
          <w:szCs w:val="16"/>
        </w:rPr>
      </w:pPr>
      <w:r w:rsidRPr="00DC288C">
        <w:rPr>
          <w:sz w:val="16"/>
          <w:szCs w:val="16"/>
        </w:rPr>
        <w:t>EXISTING PRE-SCHOOL / NURSERY ………………………………………………………………………………………………………</w:t>
      </w:r>
      <w:r w:rsidR="00E22E66">
        <w:rPr>
          <w:sz w:val="16"/>
          <w:szCs w:val="16"/>
        </w:rPr>
        <w:t>…………………………………………</w:t>
      </w:r>
      <w:r w:rsidRPr="00DC288C">
        <w:rPr>
          <w:sz w:val="16"/>
          <w:szCs w:val="16"/>
        </w:rPr>
        <w:t>………………</w:t>
      </w:r>
    </w:p>
    <w:p w:rsidR="0042210E" w:rsidRPr="00DC288C" w:rsidRDefault="0042210E">
      <w:pPr>
        <w:rPr>
          <w:sz w:val="16"/>
          <w:szCs w:val="16"/>
        </w:rPr>
      </w:pPr>
      <w:r w:rsidRPr="00DC288C">
        <w:rPr>
          <w:sz w:val="16"/>
          <w:szCs w:val="16"/>
        </w:rPr>
        <w:t>SIGNED ……………………………………………</w:t>
      </w:r>
      <w:r w:rsidR="00E22E66">
        <w:rPr>
          <w:sz w:val="16"/>
          <w:szCs w:val="16"/>
        </w:rPr>
        <w:t>…………..</w:t>
      </w:r>
      <w:r w:rsidRPr="00DC288C">
        <w:rPr>
          <w:sz w:val="16"/>
          <w:szCs w:val="16"/>
        </w:rPr>
        <w:t>………………. (PARENT / GUARDIAN) MR/MRS/MISS/MS ………………</w:t>
      </w:r>
      <w:r w:rsidR="00E22E66">
        <w:rPr>
          <w:sz w:val="16"/>
          <w:szCs w:val="16"/>
        </w:rPr>
        <w:t>……………………………</w:t>
      </w:r>
      <w:r w:rsidRPr="00DC288C">
        <w:rPr>
          <w:sz w:val="16"/>
          <w:szCs w:val="16"/>
        </w:rPr>
        <w:t>…………….</w:t>
      </w:r>
    </w:p>
    <w:p w:rsidR="0042210E" w:rsidRPr="00DC288C" w:rsidRDefault="0042210E">
      <w:pPr>
        <w:rPr>
          <w:sz w:val="16"/>
          <w:szCs w:val="16"/>
        </w:rPr>
      </w:pPr>
      <w:r w:rsidRPr="00DC288C">
        <w:rPr>
          <w:sz w:val="16"/>
          <w:szCs w:val="16"/>
        </w:rPr>
        <w:t>DATE ………………………………………………………………………………………………………………………………………………………</w:t>
      </w:r>
      <w:r w:rsidR="00E22E66">
        <w:rPr>
          <w:sz w:val="16"/>
          <w:szCs w:val="16"/>
        </w:rPr>
        <w:t>………………………………………….</w:t>
      </w:r>
      <w:r w:rsidRPr="00DC288C">
        <w:rPr>
          <w:sz w:val="16"/>
          <w:szCs w:val="16"/>
        </w:rPr>
        <w:t>…………..</w:t>
      </w:r>
    </w:p>
    <w:p w:rsidR="0042210E" w:rsidRPr="00DC288C" w:rsidRDefault="0042210E">
      <w:pPr>
        <w:rPr>
          <w:b/>
          <w:sz w:val="16"/>
          <w:szCs w:val="16"/>
        </w:rPr>
      </w:pPr>
      <w:r w:rsidRPr="00DC288C">
        <w:rPr>
          <w:b/>
          <w:sz w:val="16"/>
          <w:szCs w:val="16"/>
        </w:rPr>
        <w:t>THE EARLY YEARS CLASS</w:t>
      </w:r>
    </w:p>
    <w:p w:rsidR="0042210E" w:rsidRPr="00DC288C" w:rsidRDefault="0042210E">
      <w:pPr>
        <w:rPr>
          <w:sz w:val="16"/>
          <w:szCs w:val="16"/>
        </w:rPr>
      </w:pPr>
      <w:r w:rsidRPr="00DC288C">
        <w:rPr>
          <w:sz w:val="16"/>
          <w:szCs w:val="16"/>
        </w:rPr>
        <w:t xml:space="preserve">The Early Years Class morning session runs from 8.45 am to 11.45 am and the afternoon session from 12.15 pm to 3.15 pm. A place in the Early Years Class requires your child to attend for </w:t>
      </w:r>
      <w:r w:rsidRPr="00DC288C">
        <w:rPr>
          <w:sz w:val="16"/>
          <w:szCs w:val="16"/>
          <w:u w:val="single"/>
        </w:rPr>
        <w:t>five morning sessions</w:t>
      </w:r>
      <w:r w:rsidRPr="00DC288C">
        <w:rPr>
          <w:sz w:val="16"/>
          <w:szCs w:val="16"/>
        </w:rPr>
        <w:t xml:space="preserve">. The morning sessions are funded by Universal 3 &amp; 4 year old </w:t>
      </w:r>
      <w:r w:rsidRPr="00DC288C">
        <w:rPr>
          <w:sz w:val="16"/>
          <w:szCs w:val="16"/>
          <w:u w:val="single"/>
        </w:rPr>
        <w:t>free</w:t>
      </w:r>
      <w:r w:rsidRPr="00DC288C">
        <w:rPr>
          <w:sz w:val="16"/>
          <w:szCs w:val="16"/>
        </w:rPr>
        <w:t xml:space="preserve"> entitlement. We also offer a </w:t>
      </w:r>
      <w:r w:rsidR="00E04800" w:rsidRPr="00DC288C">
        <w:rPr>
          <w:sz w:val="16"/>
          <w:szCs w:val="16"/>
        </w:rPr>
        <w:t xml:space="preserve">chargeable lunch club and afternoon sessions. The afternoon sessions are £15 per session or funded by </w:t>
      </w:r>
      <w:proofErr w:type="gramStart"/>
      <w:r w:rsidR="00E04800" w:rsidRPr="00DC288C">
        <w:rPr>
          <w:sz w:val="16"/>
          <w:szCs w:val="16"/>
        </w:rPr>
        <w:t>Extended</w:t>
      </w:r>
      <w:proofErr w:type="gramEnd"/>
      <w:r w:rsidR="00E04800" w:rsidRPr="00DC288C">
        <w:rPr>
          <w:sz w:val="16"/>
          <w:szCs w:val="16"/>
        </w:rPr>
        <w:t xml:space="preserve"> entitlement. You are eligible for the extended 30 hours of free entitlement if you meet the following criteria:</w:t>
      </w:r>
    </w:p>
    <w:p w:rsidR="00E04800" w:rsidRPr="00DC288C" w:rsidRDefault="00E04800" w:rsidP="00E04800">
      <w:pPr>
        <w:pStyle w:val="ListParagraph"/>
        <w:numPr>
          <w:ilvl w:val="0"/>
          <w:numId w:val="1"/>
        </w:numPr>
        <w:rPr>
          <w:sz w:val="16"/>
          <w:szCs w:val="16"/>
        </w:rPr>
      </w:pPr>
      <w:r w:rsidRPr="00DC288C">
        <w:rPr>
          <w:sz w:val="16"/>
          <w:szCs w:val="16"/>
        </w:rPr>
        <w:t>Both parents earn, on average, equivalent to 16 hours per week at minimum wage or higher, or one parent in single parent households.</w:t>
      </w:r>
    </w:p>
    <w:p w:rsidR="00E04800" w:rsidRPr="00DC288C" w:rsidRDefault="00E04800" w:rsidP="00E04800">
      <w:pPr>
        <w:pStyle w:val="ListParagraph"/>
        <w:numPr>
          <w:ilvl w:val="0"/>
          <w:numId w:val="1"/>
        </w:numPr>
        <w:rPr>
          <w:sz w:val="16"/>
          <w:szCs w:val="16"/>
        </w:rPr>
      </w:pPr>
      <w:r w:rsidRPr="00DC288C">
        <w:rPr>
          <w:sz w:val="16"/>
          <w:szCs w:val="16"/>
        </w:rPr>
        <w:t>Parent’s individual salary must be less than £100,000.00</w:t>
      </w:r>
    </w:p>
    <w:p w:rsidR="00E04800" w:rsidRPr="00DC288C" w:rsidRDefault="00E04800" w:rsidP="00E04800">
      <w:pPr>
        <w:rPr>
          <w:sz w:val="16"/>
          <w:szCs w:val="16"/>
        </w:rPr>
      </w:pPr>
      <w:r w:rsidRPr="00DC288C">
        <w:rPr>
          <w:sz w:val="16"/>
          <w:szCs w:val="16"/>
        </w:rPr>
        <w:t xml:space="preserve">You will need to obtain an eligibility code from </w:t>
      </w:r>
      <w:hyperlink r:id="rId5" w:history="1">
        <w:r w:rsidRPr="00DC288C">
          <w:rPr>
            <w:rStyle w:val="Hyperlink"/>
            <w:sz w:val="16"/>
            <w:szCs w:val="16"/>
          </w:rPr>
          <w:t>www.buckscc.gov.uk/services/education/early-years-and-childcare/free-early-education-and-childcare/</w:t>
        </w:r>
      </w:hyperlink>
      <w:r w:rsidRPr="00DC288C">
        <w:rPr>
          <w:sz w:val="16"/>
          <w:szCs w:val="16"/>
        </w:rPr>
        <w:t xml:space="preserve">  in order to complete the required documentation to take up the afternoon sessions in the Early Years Class. If verification is unsuccessful you can still opt to pay for afternoon sessions at £15 per session.</w:t>
      </w:r>
    </w:p>
    <w:tbl>
      <w:tblPr>
        <w:tblStyle w:val="TableGrid"/>
        <w:tblW w:w="0" w:type="auto"/>
        <w:tblLook w:val="04A0" w:firstRow="1" w:lastRow="0" w:firstColumn="1" w:lastColumn="0" w:noHBand="0" w:noVBand="1"/>
      </w:tblPr>
      <w:tblGrid>
        <w:gridCol w:w="2830"/>
        <w:gridCol w:w="2977"/>
        <w:gridCol w:w="3209"/>
      </w:tblGrid>
      <w:tr w:rsidR="00DC288C" w:rsidRPr="00DC288C" w:rsidTr="00DC288C">
        <w:tc>
          <w:tcPr>
            <w:tcW w:w="2830" w:type="dxa"/>
          </w:tcPr>
          <w:p w:rsidR="00DC288C" w:rsidRPr="00DC288C" w:rsidRDefault="00DC288C" w:rsidP="00E04800">
            <w:pPr>
              <w:rPr>
                <w:sz w:val="16"/>
                <w:szCs w:val="16"/>
              </w:rPr>
            </w:pPr>
            <w:r w:rsidRPr="00DC288C">
              <w:rPr>
                <w:sz w:val="16"/>
                <w:szCs w:val="16"/>
              </w:rPr>
              <w:t>If your child was born between:</w:t>
            </w:r>
          </w:p>
        </w:tc>
        <w:tc>
          <w:tcPr>
            <w:tcW w:w="2977" w:type="dxa"/>
          </w:tcPr>
          <w:p w:rsidR="00DC288C" w:rsidRPr="00DC288C" w:rsidRDefault="00DC288C" w:rsidP="00E04800">
            <w:pPr>
              <w:rPr>
                <w:sz w:val="16"/>
                <w:szCs w:val="16"/>
              </w:rPr>
            </w:pPr>
            <w:r w:rsidRPr="00DC288C">
              <w:rPr>
                <w:sz w:val="16"/>
                <w:szCs w:val="16"/>
              </w:rPr>
              <w:t>Early Years Class (Nursery)</w:t>
            </w:r>
          </w:p>
        </w:tc>
        <w:tc>
          <w:tcPr>
            <w:tcW w:w="3209" w:type="dxa"/>
          </w:tcPr>
          <w:p w:rsidR="00DC288C" w:rsidRPr="00DC288C" w:rsidRDefault="00DC288C" w:rsidP="00E04800">
            <w:pPr>
              <w:rPr>
                <w:sz w:val="16"/>
                <w:szCs w:val="16"/>
              </w:rPr>
            </w:pPr>
            <w:r w:rsidRPr="00DC288C">
              <w:rPr>
                <w:sz w:val="16"/>
                <w:szCs w:val="16"/>
              </w:rPr>
              <w:t>Foundation Stage Class (Reception)</w:t>
            </w:r>
          </w:p>
        </w:tc>
      </w:tr>
      <w:tr w:rsidR="00DC288C" w:rsidRPr="00DC288C" w:rsidTr="00DC288C">
        <w:tc>
          <w:tcPr>
            <w:tcW w:w="2830" w:type="dxa"/>
          </w:tcPr>
          <w:p w:rsidR="00DC288C" w:rsidRPr="00DC288C" w:rsidRDefault="00DC288C" w:rsidP="00486D61">
            <w:pPr>
              <w:rPr>
                <w:sz w:val="16"/>
                <w:szCs w:val="16"/>
              </w:rPr>
            </w:pPr>
            <w:r w:rsidRPr="00DC288C">
              <w:rPr>
                <w:sz w:val="16"/>
                <w:szCs w:val="16"/>
              </w:rPr>
              <w:t>1</w:t>
            </w:r>
            <w:r w:rsidRPr="00DC288C">
              <w:rPr>
                <w:sz w:val="16"/>
                <w:szCs w:val="16"/>
                <w:vertAlign w:val="superscript"/>
              </w:rPr>
              <w:t>st</w:t>
            </w:r>
            <w:r w:rsidRPr="00DC288C">
              <w:rPr>
                <w:sz w:val="16"/>
                <w:szCs w:val="16"/>
              </w:rPr>
              <w:t xml:space="preserve"> September 201</w:t>
            </w:r>
            <w:r w:rsidR="00486D61">
              <w:rPr>
                <w:sz w:val="16"/>
                <w:szCs w:val="16"/>
              </w:rPr>
              <w:t>6</w:t>
            </w:r>
            <w:r w:rsidRPr="00DC288C">
              <w:rPr>
                <w:sz w:val="16"/>
                <w:szCs w:val="16"/>
              </w:rPr>
              <w:t xml:space="preserve"> – 31</w:t>
            </w:r>
            <w:r w:rsidRPr="00DC288C">
              <w:rPr>
                <w:sz w:val="16"/>
                <w:szCs w:val="16"/>
                <w:vertAlign w:val="superscript"/>
              </w:rPr>
              <w:t>st</w:t>
            </w:r>
            <w:r w:rsidRPr="00DC288C">
              <w:rPr>
                <w:sz w:val="16"/>
                <w:szCs w:val="16"/>
              </w:rPr>
              <w:t xml:space="preserve"> August 201</w:t>
            </w:r>
            <w:r w:rsidR="00486D61">
              <w:rPr>
                <w:sz w:val="16"/>
                <w:szCs w:val="16"/>
              </w:rPr>
              <w:t>7</w:t>
            </w:r>
          </w:p>
        </w:tc>
        <w:tc>
          <w:tcPr>
            <w:tcW w:w="2977" w:type="dxa"/>
          </w:tcPr>
          <w:p w:rsidR="00DC288C" w:rsidRPr="00DC288C" w:rsidRDefault="00DC288C" w:rsidP="00486D61">
            <w:pPr>
              <w:rPr>
                <w:sz w:val="16"/>
                <w:szCs w:val="16"/>
              </w:rPr>
            </w:pPr>
            <w:r w:rsidRPr="00DC288C">
              <w:rPr>
                <w:sz w:val="16"/>
                <w:szCs w:val="16"/>
              </w:rPr>
              <w:t>Eligible September 20</w:t>
            </w:r>
            <w:r w:rsidR="00486D61">
              <w:rPr>
                <w:sz w:val="16"/>
                <w:szCs w:val="16"/>
              </w:rPr>
              <w:t>20</w:t>
            </w:r>
            <w:r w:rsidRPr="00DC288C">
              <w:rPr>
                <w:sz w:val="16"/>
                <w:szCs w:val="16"/>
              </w:rPr>
              <w:t xml:space="preserve"> for Early Years Class (five morning sessions – funded by Universal 3 &amp; 4 year old free entitlement and a choice of afternoon sessions funded by Extended entitlement or self-funded)</w:t>
            </w:r>
          </w:p>
        </w:tc>
        <w:tc>
          <w:tcPr>
            <w:tcW w:w="3209" w:type="dxa"/>
          </w:tcPr>
          <w:p w:rsidR="00DC288C" w:rsidRPr="00DC288C" w:rsidRDefault="00DC288C" w:rsidP="00486D61">
            <w:pPr>
              <w:rPr>
                <w:sz w:val="16"/>
                <w:szCs w:val="16"/>
              </w:rPr>
            </w:pPr>
            <w:r w:rsidRPr="00DC288C">
              <w:rPr>
                <w:sz w:val="16"/>
                <w:szCs w:val="16"/>
              </w:rPr>
              <w:t>September 202</w:t>
            </w:r>
            <w:r w:rsidR="00486D61">
              <w:rPr>
                <w:sz w:val="16"/>
                <w:szCs w:val="16"/>
              </w:rPr>
              <w:t>1</w:t>
            </w:r>
            <w:r w:rsidRPr="00DC288C">
              <w:rPr>
                <w:sz w:val="16"/>
                <w:szCs w:val="16"/>
              </w:rPr>
              <w:t xml:space="preserve"> eligible to attend Foundation Stage class all day</w:t>
            </w:r>
          </w:p>
        </w:tc>
      </w:tr>
      <w:tr w:rsidR="00DC288C" w:rsidRPr="00DC288C" w:rsidTr="00DC288C">
        <w:tc>
          <w:tcPr>
            <w:tcW w:w="2830" w:type="dxa"/>
          </w:tcPr>
          <w:p w:rsidR="00DC288C" w:rsidRPr="00DC288C" w:rsidRDefault="00DC288C" w:rsidP="00486D61">
            <w:pPr>
              <w:rPr>
                <w:sz w:val="16"/>
                <w:szCs w:val="16"/>
              </w:rPr>
            </w:pPr>
            <w:r w:rsidRPr="00DC288C">
              <w:rPr>
                <w:sz w:val="16"/>
                <w:szCs w:val="16"/>
              </w:rPr>
              <w:t>1</w:t>
            </w:r>
            <w:r w:rsidRPr="00DC288C">
              <w:rPr>
                <w:sz w:val="16"/>
                <w:szCs w:val="16"/>
                <w:vertAlign w:val="superscript"/>
              </w:rPr>
              <w:t>st</w:t>
            </w:r>
            <w:r w:rsidRPr="00DC288C">
              <w:rPr>
                <w:sz w:val="16"/>
                <w:szCs w:val="16"/>
              </w:rPr>
              <w:t xml:space="preserve"> September 201</w:t>
            </w:r>
            <w:r w:rsidR="00486D61">
              <w:rPr>
                <w:sz w:val="16"/>
                <w:szCs w:val="16"/>
              </w:rPr>
              <w:t>7</w:t>
            </w:r>
            <w:r w:rsidRPr="00DC288C">
              <w:rPr>
                <w:sz w:val="16"/>
                <w:szCs w:val="16"/>
              </w:rPr>
              <w:t xml:space="preserve"> – 31</w:t>
            </w:r>
            <w:r w:rsidRPr="00DC288C">
              <w:rPr>
                <w:sz w:val="16"/>
                <w:szCs w:val="16"/>
                <w:vertAlign w:val="superscript"/>
              </w:rPr>
              <w:t>st</w:t>
            </w:r>
            <w:r w:rsidRPr="00DC288C">
              <w:rPr>
                <w:sz w:val="16"/>
                <w:szCs w:val="16"/>
              </w:rPr>
              <w:t xml:space="preserve"> August 201</w:t>
            </w:r>
            <w:r w:rsidR="00486D61">
              <w:rPr>
                <w:sz w:val="16"/>
                <w:szCs w:val="16"/>
              </w:rPr>
              <w:t>8</w:t>
            </w:r>
          </w:p>
        </w:tc>
        <w:tc>
          <w:tcPr>
            <w:tcW w:w="2977" w:type="dxa"/>
          </w:tcPr>
          <w:p w:rsidR="00DC288C" w:rsidRPr="00DC288C" w:rsidRDefault="00DC288C" w:rsidP="00486D61">
            <w:pPr>
              <w:rPr>
                <w:sz w:val="16"/>
                <w:szCs w:val="16"/>
              </w:rPr>
            </w:pPr>
            <w:r w:rsidRPr="00DC288C">
              <w:rPr>
                <w:sz w:val="16"/>
                <w:szCs w:val="16"/>
              </w:rPr>
              <w:t>Eligible September 202</w:t>
            </w:r>
            <w:r w:rsidR="00486D61">
              <w:rPr>
                <w:sz w:val="16"/>
                <w:szCs w:val="16"/>
              </w:rPr>
              <w:t>1</w:t>
            </w:r>
            <w:r w:rsidRPr="00DC288C">
              <w:rPr>
                <w:sz w:val="16"/>
                <w:szCs w:val="16"/>
              </w:rPr>
              <w:t xml:space="preserve"> for Early Years Class (five morning sessions – funded by Universal 3 &amp; 4 year old free entitlement and a choice of afternoon sessions funded by Extended entitlement or self-funded)</w:t>
            </w:r>
          </w:p>
        </w:tc>
        <w:tc>
          <w:tcPr>
            <w:tcW w:w="3209" w:type="dxa"/>
          </w:tcPr>
          <w:p w:rsidR="00DC288C" w:rsidRPr="00DC288C" w:rsidRDefault="00DC288C" w:rsidP="00486D61">
            <w:pPr>
              <w:rPr>
                <w:sz w:val="16"/>
                <w:szCs w:val="16"/>
              </w:rPr>
            </w:pPr>
            <w:r w:rsidRPr="00DC288C">
              <w:rPr>
                <w:sz w:val="16"/>
                <w:szCs w:val="16"/>
              </w:rPr>
              <w:t>September 202</w:t>
            </w:r>
            <w:r w:rsidR="00486D61">
              <w:rPr>
                <w:sz w:val="16"/>
                <w:szCs w:val="16"/>
              </w:rPr>
              <w:t>2</w:t>
            </w:r>
            <w:r w:rsidRPr="00DC288C">
              <w:rPr>
                <w:sz w:val="16"/>
                <w:szCs w:val="16"/>
              </w:rPr>
              <w:t xml:space="preserve"> eligible to attend Foundation Stage class all day</w:t>
            </w:r>
          </w:p>
        </w:tc>
      </w:tr>
      <w:tr w:rsidR="00DC288C" w:rsidRPr="00DC288C" w:rsidTr="00DC288C">
        <w:tc>
          <w:tcPr>
            <w:tcW w:w="2830" w:type="dxa"/>
          </w:tcPr>
          <w:p w:rsidR="00DC288C" w:rsidRPr="00DC288C" w:rsidRDefault="00DC288C" w:rsidP="00486D61">
            <w:pPr>
              <w:rPr>
                <w:sz w:val="16"/>
                <w:szCs w:val="16"/>
              </w:rPr>
            </w:pPr>
            <w:r w:rsidRPr="00DC288C">
              <w:rPr>
                <w:sz w:val="16"/>
                <w:szCs w:val="16"/>
              </w:rPr>
              <w:t>1</w:t>
            </w:r>
            <w:r w:rsidRPr="00DC288C">
              <w:rPr>
                <w:sz w:val="16"/>
                <w:szCs w:val="16"/>
                <w:vertAlign w:val="superscript"/>
              </w:rPr>
              <w:t>st</w:t>
            </w:r>
            <w:r w:rsidRPr="00DC288C">
              <w:rPr>
                <w:sz w:val="16"/>
                <w:szCs w:val="16"/>
              </w:rPr>
              <w:t xml:space="preserve"> September 201</w:t>
            </w:r>
            <w:r w:rsidR="00486D61">
              <w:rPr>
                <w:sz w:val="16"/>
                <w:szCs w:val="16"/>
              </w:rPr>
              <w:t>8</w:t>
            </w:r>
            <w:r w:rsidRPr="00DC288C">
              <w:rPr>
                <w:sz w:val="16"/>
                <w:szCs w:val="16"/>
              </w:rPr>
              <w:t xml:space="preserve"> – 31</w:t>
            </w:r>
            <w:r w:rsidRPr="00DC288C">
              <w:rPr>
                <w:sz w:val="16"/>
                <w:szCs w:val="16"/>
                <w:vertAlign w:val="superscript"/>
              </w:rPr>
              <w:t>st</w:t>
            </w:r>
            <w:r w:rsidRPr="00DC288C">
              <w:rPr>
                <w:sz w:val="16"/>
                <w:szCs w:val="16"/>
              </w:rPr>
              <w:t xml:space="preserve"> August 201</w:t>
            </w:r>
            <w:r w:rsidR="00486D61">
              <w:rPr>
                <w:sz w:val="16"/>
                <w:szCs w:val="16"/>
              </w:rPr>
              <w:t>9</w:t>
            </w:r>
          </w:p>
        </w:tc>
        <w:tc>
          <w:tcPr>
            <w:tcW w:w="2977" w:type="dxa"/>
          </w:tcPr>
          <w:p w:rsidR="00DC288C" w:rsidRPr="00DC288C" w:rsidRDefault="00DC288C" w:rsidP="00486D61">
            <w:pPr>
              <w:rPr>
                <w:sz w:val="16"/>
                <w:szCs w:val="16"/>
              </w:rPr>
            </w:pPr>
            <w:r w:rsidRPr="00DC288C">
              <w:rPr>
                <w:sz w:val="16"/>
                <w:szCs w:val="16"/>
              </w:rPr>
              <w:t>Eligible September 202</w:t>
            </w:r>
            <w:r w:rsidR="00486D61">
              <w:rPr>
                <w:sz w:val="16"/>
                <w:szCs w:val="16"/>
              </w:rPr>
              <w:t>2</w:t>
            </w:r>
            <w:r w:rsidRPr="00DC288C">
              <w:rPr>
                <w:sz w:val="16"/>
                <w:szCs w:val="16"/>
              </w:rPr>
              <w:t xml:space="preserve"> for Early Years Class (five morning sessions – funded by Universal 3 &amp; 4 year old free entitlement and a choice of afternoon sessions funded by Extended entitlement or self-funded)</w:t>
            </w:r>
          </w:p>
        </w:tc>
        <w:tc>
          <w:tcPr>
            <w:tcW w:w="3209" w:type="dxa"/>
          </w:tcPr>
          <w:p w:rsidR="00DC288C" w:rsidRPr="00DC288C" w:rsidRDefault="00DC288C" w:rsidP="00DC288C">
            <w:pPr>
              <w:rPr>
                <w:sz w:val="16"/>
                <w:szCs w:val="16"/>
              </w:rPr>
            </w:pPr>
            <w:r w:rsidRPr="00DC288C">
              <w:rPr>
                <w:sz w:val="16"/>
                <w:szCs w:val="16"/>
              </w:rPr>
              <w:t>S</w:t>
            </w:r>
            <w:r w:rsidR="00486D61">
              <w:rPr>
                <w:sz w:val="16"/>
                <w:szCs w:val="16"/>
              </w:rPr>
              <w:t>eptember 2023</w:t>
            </w:r>
            <w:bookmarkStart w:id="0" w:name="_GoBack"/>
            <w:bookmarkEnd w:id="0"/>
            <w:r w:rsidRPr="00DC288C">
              <w:rPr>
                <w:sz w:val="16"/>
                <w:szCs w:val="16"/>
              </w:rPr>
              <w:t xml:space="preserve"> eligible to attend Foundation Stage class all day</w:t>
            </w:r>
          </w:p>
        </w:tc>
      </w:tr>
    </w:tbl>
    <w:p w:rsidR="00DC288C" w:rsidRPr="00DC288C" w:rsidRDefault="00DC288C" w:rsidP="00E04800">
      <w:pPr>
        <w:rPr>
          <w:sz w:val="16"/>
          <w:szCs w:val="16"/>
        </w:rPr>
      </w:pPr>
    </w:p>
    <w:p w:rsidR="00DC288C" w:rsidRPr="00DC288C" w:rsidRDefault="00DC288C" w:rsidP="00E04800">
      <w:pPr>
        <w:rPr>
          <w:sz w:val="16"/>
          <w:szCs w:val="16"/>
        </w:rPr>
      </w:pPr>
      <w:r w:rsidRPr="00DC288C">
        <w:rPr>
          <w:sz w:val="16"/>
          <w:szCs w:val="16"/>
        </w:rPr>
        <w:t>Please indicate below the lunch clubs and afternoon sessions that you would require.</w:t>
      </w:r>
    </w:p>
    <w:tbl>
      <w:tblPr>
        <w:tblStyle w:val="TableGrid"/>
        <w:tblW w:w="0" w:type="auto"/>
        <w:tblLook w:val="04A0" w:firstRow="1" w:lastRow="0" w:firstColumn="1" w:lastColumn="0" w:noHBand="0" w:noVBand="1"/>
      </w:tblPr>
      <w:tblGrid>
        <w:gridCol w:w="2254"/>
        <w:gridCol w:w="2254"/>
        <w:gridCol w:w="2254"/>
        <w:gridCol w:w="2254"/>
      </w:tblGrid>
      <w:tr w:rsidR="00DC288C" w:rsidRPr="00DC288C" w:rsidTr="00DC288C">
        <w:tc>
          <w:tcPr>
            <w:tcW w:w="2254" w:type="dxa"/>
            <w:shd w:val="clear" w:color="auto" w:fill="D9D9D9" w:themeFill="background1" w:themeFillShade="D9"/>
          </w:tcPr>
          <w:p w:rsidR="00DC288C" w:rsidRPr="00DC288C" w:rsidRDefault="00DC288C" w:rsidP="00E04800">
            <w:pPr>
              <w:rPr>
                <w:sz w:val="16"/>
                <w:szCs w:val="16"/>
              </w:rPr>
            </w:pPr>
          </w:p>
        </w:tc>
        <w:tc>
          <w:tcPr>
            <w:tcW w:w="2254" w:type="dxa"/>
            <w:shd w:val="clear" w:color="auto" w:fill="D9D9D9" w:themeFill="background1" w:themeFillShade="D9"/>
          </w:tcPr>
          <w:p w:rsidR="00DC288C" w:rsidRPr="00DC288C" w:rsidRDefault="00DC288C" w:rsidP="00DC288C">
            <w:pPr>
              <w:jc w:val="center"/>
              <w:rPr>
                <w:sz w:val="16"/>
                <w:szCs w:val="16"/>
              </w:rPr>
            </w:pPr>
            <w:r w:rsidRPr="00DC288C">
              <w:rPr>
                <w:sz w:val="16"/>
                <w:szCs w:val="16"/>
              </w:rPr>
              <w:t>Morning Session</w:t>
            </w:r>
          </w:p>
          <w:p w:rsidR="00DC288C" w:rsidRPr="00DC288C" w:rsidRDefault="00DC288C" w:rsidP="00DC288C">
            <w:pPr>
              <w:jc w:val="center"/>
              <w:rPr>
                <w:sz w:val="16"/>
                <w:szCs w:val="16"/>
              </w:rPr>
            </w:pPr>
            <w:r w:rsidRPr="00DC288C">
              <w:rPr>
                <w:sz w:val="16"/>
                <w:szCs w:val="16"/>
              </w:rPr>
              <w:t>Universal free entitlement</w:t>
            </w:r>
          </w:p>
        </w:tc>
        <w:tc>
          <w:tcPr>
            <w:tcW w:w="2254" w:type="dxa"/>
            <w:shd w:val="clear" w:color="auto" w:fill="D9D9D9" w:themeFill="background1" w:themeFillShade="D9"/>
          </w:tcPr>
          <w:p w:rsidR="00DC288C" w:rsidRPr="00DC288C" w:rsidRDefault="00DC288C" w:rsidP="00DC288C">
            <w:pPr>
              <w:jc w:val="center"/>
              <w:rPr>
                <w:sz w:val="16"/>
                <w:szCs w:val="16"/>
              </w:rPr>
            </w:pPr>
            <w:r w:rsidRPr="00DC288C">
              <w:rPr>
                <w:sz w:val="16"/>
                <w:szCs w:val="16"/>
              </w:rPr>
              <w:t>Lunch Club</w:t>
            </w:r>
          </w:p>
          <w:p w:rsidR="00DC288C" w:rsidRPr="00DC288C" w:rsidRDefault="00DC288C" w:rsidP="00DC288C">
            <w:pPr>
              <w:jc w:val="center"/>
              <w:rPr>
                <w:sz w:val="16"/>
                <w:szCs w:val="16"/>
              </w:rPr>
            </w:pPr>
            <w:r w:rsidRPr="00DC288C">
              <w:rPr>
                <w:sz w:val="16"/>
                <w:szCs w:val="16"/>
              </w:rPr>
              <w:t>£5.00 per day</w:t>
            </w:r>
          </w:p>
        </w:tc>
        <w:tc>
          <w:tcPr>
            <w:tcW w:w="2254" w:type="dxa"/>
            <w:shd w:val="clear" w:color="auto" w:fill="D9D9D9" w:themeFill="background1" w:themeFillShade="D9"/>
          </w:tcPr>
          <w:p w:rsidR="00DC288C" w:rsidRPr="00DC288C" w:rsidRDefault="00DC288C" w:rsidP="00DC288C">
            <w:pPr>
              <w:jc w:val="center"/>
              <w:rPr>
                <w:sz w:val="16"/>
                <w:szCs w:val="16"/>
              </w:rPr>
            </w:pPr>
            <w:r w:rsidRPr="00DC288C">
              <w:rPr>
                <w:sz w:val="16"/>
                <w:szCs w:val="16"/>
              </w:rPr>
              <w:t>Afternoon Session</w:t>
            </w:r>
          </w:p>
          <w:p w:rsidR="00D842F7" w:rsidRDefault="00DC288C" w:rsidP="00DC288C">
            <w:pPr>
              <w:jc w:val="center"/>
              <w:rPr>
                <w:sz w:val="16"/>
                <w:szCs w:val="16"/>
              </w:rPr>
            </w:pPr>
            <w:r w:rsidRPr="00DC288C">
              <w:rPr>
                <w:sz w:val="16"/>
                <w:szCs w:val="16"/>
              </w:rPr>
              <w:t xml:space="preserve">Extended entitlement or </w:t>
            </w:r>
          </w:p>
          <w:p w:rsidR="00DC288C" w:rsidRPr="00DC288C" w:rsidRDefault="00DC288C" w:rsidP="00DC288C">
            <w:pPr>
              <w:jc w:val="center"/>
              <w:rPr>
                <w:sz w:val="16"/>
                <w:szCs w:val="16"/>
              </w:rPr>
            </w:pPr>
            <w:r w:rsidRPr="00DC288C">
              <w:rPr>
                <w:sz w:val="16"/>
                <w:szCs w:val="16"/>
              </w:rPr>
              <w:t>£15 per session</w:t>
            </w:r>
          </w:p>
        </w:tc>
      </w:tr>
      <w:tr w:rsidR="00DC288C" w:rsidRPr="00DC288C" w:rsidTr="00DC288C">
        <w:tc>
          <w:tcPr>
            <w:tcW w:w="2254" w:type="dxa"/>
          </w:tcPr>
          <w:p w:rsidR="00DC288C" w:rsidRPr="00DC288C" w:rsidRDefault="00DC288C" w:rsidP="00E04800">
            <w:pPr>
              <w:rPr>
                <w:sz w:val="16"/>
                <w:szCs w:val="16"/>
              </w:rPr>
            </w:pPr>
            <w:r w:rsidRPr="00DC288C">
              <w:rPr>
                <w:sz w:val="16"/>
                <w:szCs w:val="16"/>
              </w:rPr>
              <w:t>Monday</w:t>
            </w:r>
          </w:p>
        </w:tc>
        <w:tc>
          <w:tcPr>
            <w:tcW w:w="2254" w:type="dxa"/>
          </w:tcPr>
          <w:p w:rsidR="00DC288C" w:rsidRPr="00DC288C" w:rsidRDefault="00DC288C" w:rsidP="00DC288C">
            <w:pPr>
              <w:jc w:val="center"/>
              <w:rPr>
                <w:color w:val="00B050"/>
                <w:sz w:val="16"/>
                <w:szCs w:val="16"/>
              </w:rPr>
            </w:pPr>
            <w:r w:rsidRPr="00DC288C">
              <w:rPr>
                <w:color w:val="00B050"/>
                <w:sz w:val="16"/>
                <w:szCs w:val="16"/>
              </w:rPr>
              <w:t>√</w:t>
            </w:r>
          </w:p>
        </w:tc>
        <w:tc>
          <w:tcPr>
            <w:tcW w:w="2254" w:type="dxa"/>
          </w:tcPr>
          <w:p w:rsidR="00DC288C" w:rsidRPr="00DC288C" w:rsidRDefault="00DC288C" w:rsidP="00E04800">
            <w:pPr>
              <w:rPr>
                <w:sz w:val="16"/>
                <w:szCs w:val="16"/>
              </w:rPr>
            </w:pPr>
          </w:p>
        </w:tc>
        <w:tc>
          <w:tcPr>
            <w:tcW w:w="2254" w:type="dxa"/>
          </w:tcPr>
          <w:p w:rsidR="00DC288C" w:rsidRPr="00DC288C" w:rsidRDefault="00DC288C" w:rsidP="00E04800">
            <w:pPr>
              <w:rPr>
                <w:sz w:val="16"/>
                <w:szCs w:val="16"/>
              </w:rPr>
            </w:pPr>
          </w:p>
        </w:tc>
      </w:tr>
      <w:tr w:rsidR="00DC288C" w:rsidRPr="00DC288C" w:rsidTr="00DC288C">
        <w:tc>
          <w:tcPr>
            <w:tcW w:w="2254" w:type="dxa"/>
          </w:tcPr>
          <w:p w:rsidR="00DC288C" w:rsidRPr="00DC288C" w:rsidRDefault="00DC288C" w:rsidP="00E04800">
            <w:pPr>
              <w:rPr>
                <w:sz w:val="16"/>
                <w:szCs w:val="16"/>
              </w:rPr>
            </w:pPr>
            <w:r w:rsidRPr="00DC288C">
              <w:rPr>
                <w:sz w:val="16"/>
                <w:szCs w:val="16"/>
              </w:rPr>
              <w:t>Tuesday</w:t>
            </w:r>
          </w:p>
        </w:tc>
        <w:tc>
          <w:tcPr>
            <w:tcW w:w="2254" w:type="dxa"/>
          </w:tcPr>
          <w:p w:rsidR="00DC288C" w:rsidRPr="00DC288C" w:rsidRDefault="00DC288C" w:rsidP="00DC288C">
            <w:pPr>
              <w:jc w:val="center"/>
              <w:rPr>
                <w:color w:val="00B050"/>
                <w:sz w:val="16"/>
                <w:szCs w:val="16"/>
              </w:rPr>
            </w:pPr>
            <w:r w:rsidRPr="00DC288C">
              <w:rPr>
                <w:color w:val="00B050"/>
                <w:sz w:val="16"/>
                <w:szCs w:val="16"/>
              </w:rPr>
              <w:t>√</w:t>
            </w:r>
          </w:p>
        </w:tc>
        <w:tc>
          <w:tcPr>
            <w:tcW w:w="2254" w:type="dxa"/>
          </w:tcPr>
          <w:p w:rsidR="00DC288C" w:rsidRPr="00DC288C" w:rsidRDefault="00DC288C" w:rsidP="00E04800">
            <w:pPr>
              <w:rPr>
                <w:sz w:val="16"/>
                <w:szCs w:val="16"/>
              </w:rPr>
            </w:pPr>
          </w:p>
        </w:tc>
        <w:tc>
          <w:tcPr>
            <w:tcW w:w="2254" w:type="dxa"/>
          </w:tcPr>
          <w:p w:rsidR="00DC288C" w:rsidRPr="00DC288C" w:rsidRDefault="00DC288C" w:rsidP="00E04800">
            <w:pPr>
              <w:rPr>
                <w:sz w:val="16"/>
                <w:szCs w:val="16"/>
              </w:rPr>
            </w:pPr>
          </w:p>
        </w:tc>
      </w:tr>
      <w:tr w:rsidR="00DC288C" w:rsidRPr="00DC288C" w:rsidTr="00DC288C">
        <w:tc>
          <w:tcPr>
            <w:tcW w:w="2254" w:type="dxa"/>
          </w:tcPr>
          <w:p w:rsidR="00DC288C" w:rsidRPr="00DC288C" w:rsidRDefault="00DC288C" w:rsidP="00E04800">
            <w:pPr>
              <w:rPr>
                <w:sz w:val="16"/>
                <w:szCs w:val="16"/>
              </w:rPr>
            </w:pPr>
            <w:r w:rsidRPr="00DC288C">
              <w:rPr>
                <w:sz w:val="16"/>
                <w:szCs w:val="16"/>
              </w:rPr>
              <w:t>Wednesday</w:t>
            </w:r>
          </w:p>
        </w:tc>
        <w:tc>
          <w:tcPr>
            <w:tcW w:w="2254" w:type="dxa"/>
          </w:tcPr>
          <w:p w:rsidR="00DC288C" w:rsidRPr="00DC288C" w:rsidRDefault="00DC288C" w:rsidP="00DC288C">
            <w:pPr>
              <w:jc w:val="center"/>
              <w:rPr>
                <w:color w:val="00B050"/>
                <w:sz w:val="16"/>
                <w:szCs w:val="16"/>
              </w:rPr>
            </w:pPr>
            <w:r w:rsidRPr="00DC288C">
              <w:rPr>
                <w:color w:val="00B050"/>
                <w:sz w:val="16"/>
                <w:szCs w:val="16"/>
              </w:rPr>
              <w:t>√</w:t>
            </w:r>
          </w:p>
        </w:tc>
        <w:tc>
          <w:tcPr>
            <w:tcW w:w="2254" w:type="dxa"/>
          </w:tcPr>
          <w:p w:rsidR="00DC288C" w:rsidRPr="00DC288C" w:rsidRDefault="00DC288C" w:rsidP="00E04800">
            <w:pPr>
              <w:rPr>
                <w:sz w:val="16"/>
                <w:szCs w:val="16"/>
              </w:rPr>
            </w:pPr>
          </w:p>
        </w:tc>
        <w:tc>
          <w:tcPr>
            <w:tcW w:w="2254" w:type="dxa"/>
          </w:tcPr>
          <w:p w:rsidR="00DC288C" w:rsidRPr="00DC288C" w:rsidRDefault="00DC288C" w:rsidP="00E04800">
            <w:pPr>
              <w:rPr>
                <w:sz w:val="16"/>
                <w:szCs w:val="16"/>
              </w:rPr>
            </w:pPr>
          </w:p>
        </w:tc>
      </w:tr>
      <w:tr w:rsidR="00DC288C" w:rsidRPr="00DC288C" w:rsidTr="00DC288C">
        <w:tc>
          <w:tcPr>
            <w:tcW w:w="2254" w:type="dxa"/>
          </w:tcPr>
          <w:p w:rsidR="00DC288C" w:rsidRPr="00DC288C" w:rsidRDefault="00DC288C" w:rsidP="00E04800">
            <w:pPr>
              <w:rPr>
                <w:sz w:val="16"/>
                <w:szCs w:val="16"/>
              </w:rPr>
            </w:pPr>
            <w:r w:rsidRPr="00DC288C">
              <w:rPr>
                <w:sz w:val="16"/>
                <w:szCs w:val="16"/>
              </w:rPr>
              <w:t>Thursday</w:t>
            </w:r>
          </w:p>
        </w:tc>
        <w:tc>
          <w:tcPr>
            <w:tcW w:w="2254" w:type="dxa"/>
          </w:tcPr>
          <w:p w:rsidR="00DC288C" w:rsidRPr="00DC288C" w:rsidRDefault="00DC288C" w:rsidP="00DC288C">
            <w:pPr>
              <w:jc w:val="center"/>
              <w:rPr>
                <w:color w:val="00B050"/>
                <w:sz w:val="16"/>
                <w:szCs w:val="16"/>
              </w:rPr>
            </w:pPr>
            <w:r w:rsidRPr="00DC288C">
              <w:rPr>
                <w:color w:val="00B050"/>
                <w:sz w:val="16"/>
                <w:szCs w:val="16"/>
              </w:rPr>
              <w:t>√</w:t>
            </w:r>
          </w:p>
        </w:tc>
        <w:tc>
          <w:tcPr>
            <w:tcW w:w="2254" w:type="dxa"/>
          </w:tcPr>
          <w:p w:rsidR="00DC288C" w:rsidRPr="00DC288C" w:rsidRDefault="00DC288C" w:rsidP="00E04800">
            <w:pPr>
              <w:rPr>
                <w:sz w:val="16"/>
                <w:szCs w:val="16"/>
              </w:rPr>
            </w:pPr>
          </w:p>
        </w:tc>
        <w:tc>
          <w:tcPr>
            <w:tcW w:w="2254" w:type="dxa"/>
          </w:tcPr>
          <w:p w:rsidR="00DC288C" w:rsidRPr="00DC288C" w:rsidRDefault="00DC288C" w:rsidP="00E04800">
            <w:pPr>
              <w:rPr>
                <w:sz w:val="16"/>
                <w:szCs w:val="16"/>
              </w:rPr>
            </w:pPr>
          </w:p>
        </w:tc>
      </w:tr>
      <w:tr w:rsidR="00DC288C" w:rsidRPr="00DC288C" w:rsidTr="00DC288C">
        <w:tc>
          <w:tcPr>
            <w:tcW w:w="2254" w:type="dxa"/>
          </w:tcPr>
          <w:p w:rsidR="00DC288C" w:rsidRPr="00DC288C" w:rsidRDefault="00DC288C" w:rsidP="00E04800">
            <w:pPr>
              <w:rPr>
                <w:sz w:val="16"/>
                <w:szCs w:val="16"/>
              </w:rPr>
            </w:pPr>
            <w:r w:rsidRPr="00DC288C">
              <w:rPr>
                <w:sz w:val="16"/>
                <w:szCs w:val="16"/>
              </w:rPr>
              <w:t>Friday</w:t>
            </w:r>
          </w:p>
        </w:tc>
        <w:tc>
          <w:tcPr>
            <w:tcW w:w="2254" w:type="dxa"/>
          </w:tcPr>
          <w:p w:rsidR="00DC288C" w:rsidRPr="00DC288C" w:rsidRDefault="00DC288C" w:rsidP="00DC288C">
            <w:pPr>
              <w:jc w:val="center"/>
              <w:rPr>
                <w:color w:val="00B050"/>
                <w:sz w:val="16"/>
                <w:szCs w:val="16"/>
              </w:rPr>
            </w:pPr>
            <w:r w:rsidRPr="00DC288C">
              <w:rPr>
                <w:color w:val="00B050"/>
                <w:sz w:val="16"/>
                <w:szCs w:val="16"/>
              </w:rPr>
              <w:t>√</w:t>
            </w:r>
          </w:p>
        </w:tc>
        <w:tc>
          <w:tcPr>
            <w:tcW w:w="2254" w:type="dxa"/>
          </w:tcPr>
          <w:p w:rsidR="00DC288C" w:rsidRPr="00DC288C" w:rsidRDefault="00DC288C" w:rsidP="00E04800">
            <w:pPr>
              <w:rPr>
                <w:sz w:val="16"/>
                <w:szCs w:val="16"/>
              </w:rPr>
            </w:pPr>
          </w:p>
        </w:tc>
        <w:tc>
          <w:tcPr>
            <w:tcW w:w="2254" w:type="dxa"/>
          </w:tcPr>
          <w:p w:rsidR="00DC288C" w:rsidRPr="00DC288C" w:rsidRDefault="00DC288C" w:rsidP="00E04800">
            <w:pPr>
              <w:rPr>
                <w:sz w:val="16"/>
                <w:szCs w:val="16"/>
              </w:rPr>
            </w:pPr>
          </w:p>
        </w:tc>
      </w:tr>
    </w:tbl>
    <w:p w:rsidR="00DC288C" w:rsidRPr="00DC288C" w:rsidRDefault="00DC288C" w:rsidP="00E04800">
      <w:pPr>
        <w:rPr>
          <w:sz w:val="16"/>
          <w:szCs w:val="16"/>
        </w:rPr>
      </w:pPr>
    </w:p>
    <w:p w:rsidR="00E04800" w:rsidRPr="00DC288C" w:rsidRDefault="00DC288C" w:rsidP="00E04800">
      <w:pPr>
        <w:rPr>
          <w:sz w:val="16"/>
          <w:szCs w:val="16"/>
        </w:rPr>
      </w:pPr>
      <w:r w:rsidRPr="00DC288C">
        <w:rPr>
          <w:sz w:val="16"/>
          <w:szCs w:val="16"/>
        </w:rPr>
        <w:t xml:space="preserve">We send out offer letters / emails the </w:t>
      </w:r>
      <w:r w:rsidRPr="00DC288C">
        <w:rPr>
          <w:sz w:val="16"/>
          <w:szCs w:val="16"/>
          <w:u w:val="single"/>
        </w:rPr>
        <w:t>June</w:t>
      </w:r>
      <w:r w:rsidRPr="00DC288C">
        <w:rPr>
          <w:sz w:val="16"/>
          <w:szCs w:val="16"/>
        </w:rPr>
        <w:t xml:space="preserve"> before your child is due to start in the Early Years Class.</w:t>
      </w:r>
    </w:p>
    <w:p w:rsidR="00DC288C" w:rsidRPr="00DC288C" w:rsidRDefault="00DC288C" w:rsidP="00E04800">
      <w:pPr>
        <w:rPr>
          <w:sz w:val="16"/>
          <w:szCs w:val="16"/>
        </w:rPr>
      </w:pPr>
      <w:r w:rsidRPr="00DC288C">
        <w:rPr>
          <w:sz w:val="16"/>
          <w:szCs w:val="16"/>
        </w:rPr>
        <w:t>Priority is given to the oldest children in the cohort and we follow the County Admissions criteria thereafter.</w:t>
      </w:r>
    </w:p>
    <w:p w:rsidR="00DC288C" w:rsidRPr="00DC288C" w:rsidRDefault="00DC288C" w:rsidP="00E04800">
      <w:pPr>
        <w:rPr>
          <w:b/>
          <w:sz w:val="16"/>
          <w:szCs w:val="16"/>
        </w:rPr>
      </w:pPr>
      <w:r w:rsidRPr="00DC288C">
        <w:rPr>
          <w:b/>
          <w:sz w:val="16"/>
          <w:szCs w:val="16"/>
        </w:rPr>
        <w:t>N.B. ADMISSION TO THE EARLY YEARS CLASS DOES NOT GUARANTEE ADMISSION TO FOUNDATION STAGE (RECEPTION) AT THE SCHOOL. APPLICATIONS FOR A FOUNDATION STAGE (RECEPTION) PLACE MUST BE MADE TO THE ADMISSIONS DEPARTMENT AT BUCKS COUNTY COUNCIL.</w:t>
      </w:r>
    </w:p>
    <w:sectPr w:rsidR="00DC288C" w:rsidRPr="00DC2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43883"/>
    <w:multiLevelType w:val="hybridMultilevel"/>
    <w:tmpl w:val="63A4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0E"/>
    <w:rsid w:val="0042210E"/>
    <w:rsid w:val="00486D61"/>
    <w:rsid w:val="00A32A54"/>
    <w:rsid w:val="00D842F7"/>
    <w:rsid w:val="00DC288C"/>
    <w:rsid w:val="00E04800"/>
    <w:rsid w:val="00E2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F9931-3DCB-45B9-A15B-D5900B9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800"/>
    <w:pPr>
      <w:ind w:left="720"/>
      <w:contextualSpacing/>
    </w:pPr>
  </w:style>
  <w:style w:type="character" w:styleId="Hyperlink">
    <w:name w:val="Hyperlink"/>
    <w:basedOn w:val="DefaultParagraphFont"/>
    <w:uiPriority w:val="99"/>
    <w:unhideWhenUsed/>
    <w:rsid w:val="00E04800"/>
    <w:rPr>
      <w:color w:val="0563C1" w:themeColor="hyperlink"/>
      <w:u w:val="single"/>
    </w:rPr>
  </w:style>
  <w:style w:type="character" w:styleId="FollowedHyperlink">
    <w:name w:val="FollowedHyperlink"/>
    <w:basedOn w:val="DefaultParagraphFont"/>
    <w:uiPriority w:val="99"/>
    <w:semiHidden/>
    <w:unhideWhenUsed/>
    <w:rsid w:val="00E04800"/>
    <w:rPr>
      <w:color w:val="954F72" w:themeColor="followedHyperlink"/>
      <w:u w:val="single"/>
    </w:rPr>
  </w:style>
  <w:style w:type="table" w:styleId="TableGrid">
    <w:name w:val="Table Grid"/>
    <w:basedOn w:val="TableNormal"/>
    <w:uiPriority w:val="39"/>
    <w:rsid w:val="00DC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ckscc.gov.uk/services/education/early-years-and-childcare/free-early-education-and-child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Mohammed</dc:creator>
  <cp:keywords/>
  <dc:description/>
  <cp:lastModifiedBy>Sue Mohammed</cp:lastModifiedBy>
  <cp:revision>6</cp:revision>
  <cp:lastPrinted>2018-10-12T10:07:00Z</cp:lastPrinted>
  <dcterms:created xsi:type="dcterms:W3CDTF">2018-10-12T09:38:00Z</dcterms:created>
  <dcterms:modified xsi:type="dcterms:W3CDTF">2020-02-04T09:26:00Z</dcterms:modified>
</cp:coreProperties>
</file>