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CE" w:rsidRDefault="00B535BD" w:rsidP="00B535BD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GOVERNOR FACT FILE</w:t>
      </w:r>
    </w:p>
    <w:p w:rsidR="00B535BD" w:rsidRDefault="00CE2B4A" w:rsidP="00B535BD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2738487</wp:posOffset>
            </wp:positionH>
            <wp:positionV relativeFrom="paragraph">
              <wp:posOffset>167240</wp:posOffset>
            </wp:positionV>
            <wp:extent cx="909686" cy="1273085"/>
            <wp:effectExtent l="285750" t="304800" r="309880" b="308610"/>
            <wp:wrapNone/>
            <wp:docPr id="1" name="Picture 1" descr="staff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41" cy="12789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BD6" w:rsidRDefault="00620BD6" w:rsidP="00B535BD">
      <w:pPr>
        <w:jc w:val="center"/>
        <w:rPr>
          <w:rFonts w:ascii="Arial Rounded MT Bold" w:hAnsi="Arial Rounded MT Bold"/>
          <w:sz w:val="44"/>
          <w:szCs w:val="44"/>
        </w:rPr>
      </w:pPr>
      <w:bookmarkStart w:id="0" w:name="_GoBack"/>
      <w:bookmarkEnd w:id="0"/>
    </w:p>
    <w:p w:rsidR="00620BD6" w:rsidRDefault="00620BD6" w:rsidP="00B535BD">
      <w:pPr>
        <w:jc w:val="center"/>
        <w:rPr>
          <w:rFonts w:ascii="Arial Rounded MT Bold" w:hAnsi="Arial Rounded MT Bold"/>
          <w:sz w:val="44"/>
          <w:szCs w:val="44"/>
        </w:rPr>
      </w:pPr>
    </w:p>
    <w:p w:rsidR="00620BD6" w:rsidRDefault="00620BD6" w:rsidP="00B535BD">
      <w:pPr>
        <w:jc w:val="center"/>
        <w:rPr>
          <w:rFonts w:ascii="Arial Rounded MT Bold" w:hAnsi="Arial Rounded MT Bold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Name</w:t>
            </w:r>
          </w:p>
        </w:tc>
        <w:tc>
          <w:tcPr>
            <w:tcW w:w="5641" w:type="dxa"/>
          </w:tcPr>
          <w:p w:rsidR="00B535BD" w:rsidRPr="00EA4580" w:rsidRDefault="00E10CF4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Kristen ITC" w:hAnsi="Kristen ITC"/>
                <w:color w:val="0070C0"/>
                <w:sz w:val="32"/>
                <w:szCs w:val="32"/>
              </w:rPr>
              <w:t>Elna</w:t>
            </w:r>
            <w:proofErr w:type="spellEnd"/>
            <w:r>
              <w:rPr>
                <w:rFonts w:ascii="Kristen ITC" w:hAnsi="Kristen ITC"/>
                <w:color w:val="0070C0"/>
                <w:sz w:val="32"/>
                <w:szCs w:val="32"/>
              </w:rPr>
              <w:t xml:space="preserve"> Joseph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Type of Governor</w:t>
            </w:r>
          </w:p>
        </w:tc>
        <w:tc>
          <w:tcPr>
            <w:tcW w:w="5641" w:type="dxa"/>
          </w:tcPr>
          <w:p w:rsidR="00B535BD" w:rsidRPr="00EA4580" w:rsidRDefault="00E10CF4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Co-opted Governor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Specific Governor Role/s</w:t>
            </w:r>
          </w:p>
        </w:tc>
        <w:tc>
          <w:tcPr>
            <w:tcW w:w="5641" w:type="dxa"/>
          </w:tcPr>
          <w:p w:rsidR="00CE1927" w:rsidRPr="00EA4580" w:rsidRDefault="00E10CF4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Development Governor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When did you join the Governing Body</w:t>
            </w:r>
          </w:p>
        </w:tc>
        <w:tc>
          <w:tcPr>
            <w:tcW w:w="5641" w:type="dxa"/>
          </w:tcPr>
          <w:p w:rsidR="00B535BD" w:rsidRPr="00EA4580" w:rsidRDefault="00E10CF4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1997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Committees you sit on</w:t>
            </w:r>
          </w:p>
        </w:tc>
        <w:tc>
          <w:tcPr>
            <w:tcW w:w="5641" w:type="dxa"/>
          </w:tcPr>
          <w:p w:rsidR="00B535BD" w:rsidRDefault="00260991" w:rsidP="00CE19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Finance, Premises, H&amp;S</w:t>
            </w:r>
          </w:p>
          <w:p w:rsidR="00260991" w:rsidRPr="00433658" w:rsidRDefault="00E10CF4" w:rsidP="00CE19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Teaching &amp; Learning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subject when you were at school</w:t>
            </w:r>
          </w:p>
        </w:tc>
        <w:tc>
          <w:tcPr>
            <w:tcW w:w="5641" w:type="dxa"/>
          </w:tcPr>
          <w:p w:rsidR="00B535BD" w:rsidRPr="00EA4580" w:rsidRDefault="00E10CF4" w:rsidP="00CE1927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English &amp; History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Food</w:t>
            </w:r>
          </w:p>
        </w:tc>
        <w:tc>
          <w:tcPr>
            <w:tcW w:w="5641" w:type="dxa"/>
          </w:tcPr>
          <w:p w:rsidR="00B535BD" w:rsidRPr="00EA4580" w:rsidRDefault="00E10CF4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Dates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Colour</w:t>
            </w:r>
          </w:p>
        </w:tc>
        <w:tc>
          <w:tcPr>
            <w:tcW w:w="5641" w:type="dxa"/>
          </w:tcPr>
          <w:p w:rsidR="00B535BD" w:rsidRPr="00EA4580" w:rsidRDefault="00E10CF4" w:rsidP="00E10CF4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Yellow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Children’s Author</w:t>
            </w:r>
          </w:p>
        </w:tc>
        <w:tc>
          <w:tcPr>
            <w:tcW w:w="5641" w:type="dxa"/>
          </w:tcPr>
          <w:p w:rsidR="00B535BD" w:rsidRPr="00EA4580" w:rsidRDefault="00E10CF4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Charlotte Bronte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Children’s Film</w:t>
            </w:r>
          </w:p>
        </w:tc>
        <w:tc>
          <w:tcPr>
            <w:tcW w:w="5641" w:type="dxa"/>
          </w:tcPr>
          <w:p w:rsidR="00B535BD" w:rsidRPr="00EA4580" w:rsidRDefault="00E10CF4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Charlie and the Chocolate Factory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Hobbies</w:t>
            </w:r>
          </w:p>
        </w:tc>
        <w:tc>
          <w:tcPr>
            <w:tcW w:w="5641" w:type="dxa"/>
          </w:tcPr>
          <w:p w:rsidR="00B535BD" w:rsidRPr="00EA4580" w:rsidRDefault="00E10CF4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Theatre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Your role model</w:t>
            </w:r>
          </w:p>
        </w:tc>
        <w:tc>
          <w:tcPr>
            <w:tcW w:w="5641" w:type="dxa"/>
          </w:tcPr>
          <w:p w:rsidR="00B535BD" w:rsidRPr="00EA4580" w:rsidRDefault="00E10CF4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My mother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Your ambition when you were a child</w:t>
            </w:r>
          </w:p>
        </w:tc>
        <w:tc>
          <w:tcPr>
            <w:tcW w:w="5641" w:type="dxa"/>
          </w:tcPr>
          <w:p w:rsidR="00B535BD" w:rsidRPr="00EA4580" w:rsidRDefault="00CE1927" w:rsidP="00972C1C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 xml:space="preserve">To </w:t>
            </w:r>
            <w:r w:rsidR="00E10CF4">
              <w:rPr>
                <w:rFonts w:ascii="Kristen ITC" w:hAnsi="Kristen ITC"/>
                <w:color w:val="0070C0"/>
                <w:sz w:val="32"/>
                <w:szCs w:val="32"/>
              </w:rPr>
              <w:t>dance professionally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thing about being a governor</w:t>
            </w:r>
          </w:p>
        </w:tc>
        <w:tc>
          <w:tcPr>
            <w:tcW w:w="5641" w:type="dxa"/>
          </w:tcPr>
          <w:p w:rsidR="00B535BD" w:rsidRPr="00EA4580" w:rsidRDefault="00E10CF4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Interactions with every type of stakeholder to see an overall view of the school</w:t>
            </w:r>
          </w:p>
        </w:tc>
      </w:tr>
    </w:tbl>
    <w:p w:rsidR="00B535BD" w:rsidRPr="00B535BD" w:rsidRDefault="00B535BD" w:rsidP="00B535BD">
      <w:pPr>
        <w:jc w:val="center"/>
        <w:rPr>
          <w:rFonts w:ascii="Arial Rounded MT Bold" w:hAnsi="Arial Rounded MT Bold"/>
          <w:sz w:val="44"/>
          <w:szCs w:val="44"/>
        </w:rPr>
      </w:pPr>
    </w:p>
    <w:sectPr w:rsidR="00B535BD" w:rsidRPr="00B535BD" w:rsidSect="00B53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432"/>
    <w:multiLevelType w:val="hybridMultilevel"/>
    <w:tmpl w:val="E0DC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BD"/>
    <w:rsid w:val="001B06CE"/>
    <w:rsid w:val="00260991"/>
    <w:rsid w:val="00433658"/>
    <w:rsid w:val="005546EA"/>
    <w:rsid w:val="00620BD6"/>
    <w:rsid w:val="00972C1C"/>
    <w:rsid w:val="00B535BD"/>
    <w:rsid w:val="00CE1927"/>
    <w:rsid w:val="00CE2B4A"/>
    <w:rsid w:val="00E10CF4"/>
    <w:rsid w:val="00EA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EAD0B-C2AF-4781-827D-EB4EB47C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2</cp:revision>
  <dcterms:created xsi:type="dcterms:W3CDTF">2015-11-21T12:35:00Z</dcterms:created>
  <dcterms:modified xsi:type="dcterms:W3CDTF">2015-11-21T12:35:00Z</dcterms:modified>
</cp:coreProperties>
</file>