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A3" w:rsidRPr="00023FE7" w:rsidRDefault="00F678C3" w:rsidP="001727A3">
      <w:pPr>
        <w:jc w:val="center"/>
        <w:rPr>
          <w:rFonts w:ascii="Arial" w:hAnsi="Arial" w:cs="Arial"/>
          <w:noProof/>
          <w:sz w:val="72"/>
          <w:szCs w:val="72"/>
          <w:lang w:eastAsia="en-GB"/>
        </w:rPr>
      </w:pPr>
      <w:bookmarkStart w:id="0" w:name="_GoBack"/>
      <w:bookmarkEnd w:id="0"/>
      <w:r>
        <w:rPr>
          <w:rFonts w:ascii="Comic Sans MS" w:hAnsi="Comic Sans MS"/>
          <w:sz w:val="72"/>
          <w:szCs w:val="72"/>
        </w:rPr>
        <w:t>Stories From Around T</w:t>
      </w:r>
      <w:r w:rsidR="002C01FF" w:rsidRPr="00023FE7">
        <w:rPr>
          <w:rFonts w:ascii="Comic Sans MS" w:hAnsi="Comic Sans MS"/>
          <w:sz w:val="72"/>
          <w:szCs w:val="72"/>
        </w:rPr>
        <w:t>he World</w:t>
      </w:r>
    </w:p>
    <w:p w:rsidR="001727A3" w:rsidRDefault="00023FE7" w:rsidP="001727A3">
      <w:pPr>
        <w:jc w:val="center"/>
        <w:rPr>
          <w:rFonts w:ascii="Blackadder ITC" w:hAnsi="Blackadder ITC"/>
          <w:sz w:val="144"/>
          <w:szCs w:val="144"/>
        </w:rPr>
      </w:pPr>
      <w:r>
        <w:rPr>
          <w:noProof/>
          <w:lang w:eastAsia="en-GB"/>
        </w:rPr>
        <w:drawing>
          <wp:inline distT="0" distB="0" distL="0" distR="0">
            <wp:extent cx="1790851" cy="1962150"/>
            <wp:effectExtent l="19050" t="0" r="0" b="0"/>
            <wp:docPr id="1" name="Picture 1" descr="Image result for leola and the honey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ola and the honeybears"/>
                    <pic:cNvPicPr>
                      <a:picLocks noChangeAspect="1" noChangeArrowheads="1"/>
                    </pic:cNvPicPr>
                  </pic:nvPicPr>
                  <pic:blipFill>
                    <a:blip r:embed="rId6" cstate="print"/>
                    <a:srcRect/>
                    <a:stretch>
                      <a:fillRect/>
                    </a:stretch>
                  </pic:blipFill>
                  <pic:spPr bwMode="auto">
                    <a:xfrm>
                      <a:off x="0" y="0"/>
                      <a:ext cx="1790851" cy="1962150"/>
                    </a:xfrm>
                    <a:prstGeom prst="rect">
                      <a:avLst/>
                    </a:prstGeom>
                    <a:noFill/>
                    <a:ln w="9525">
                      <a:noFill/>
                      <a:miter lim="800000"/>
                      <a:headEnd/>
                      <a:tailEnd/>
                    </a:ln>
                  </pic:spPr>
                </pic:pic>
              </a:graphicData>
            </a:graphic>
          </wp:inline>
        </w:drawing>
      </w:r>
      <w:r>
        <w:rPr>
          <w:noProof/>
          <w:lang w:eastAsia="en-GB"/>
        </w:rPr>
        <w:t xml:space="preserve">                            </w:t>
      </w:r>
      <w:r w:rsidR="002C01FF">
        <w:rPr>
          <w:noProof/>
          <w:lang w:eastAsia="en-GB"/>
        </w:rPr>
        <w:drawing>
          <wp:inline distT="0" distB="0" distL="0" distR="0">
            <wp:extent cx="1971675" cy="1881713"/>
            <wp:effectExtent l="0" t="0" r="9525" b="0"/>
            <wp:docPr id="5" name="Picture 5" descr="Image result for 3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3 little pigs"/>
                    <pic:cNvPicPr>
                      <a:picLocks noChangeAspect="1" noChangeArrowheads="1"/>
                    </pic:cNvPicPr>
                  </pic:nvPicPr>
                  <pic:blipFill>
                    <a:blip r:embed="rId7" cstate="print"/>
                    <a:srcRect/>
                    <a:stretch>
                      <a:fillRect/>
                    </a:stretch>
                  </pic:blipFill>
                  <pic:spPr bwMode="auto">
                    <a:xfrm>
                      <a:off x="0" y="0"/>
                      <a:ext cx="1971675" cy="1881713"/>
                    </a:xfrm>
                    <a:prstGeom prst="rect">
                      <a:avLst/>
                    </a:prstGeom>
                    <a:noFill/>
                    <a:ln w="9525">
                      <a:noFill/>
                      <a:miter lim="800000"/>
                      <a:headEnd/>
                      <a:tailEnd/>
                    </a:ln>
                  </pic:spPr>
                </pic:pic>
              </a:graphicData>
            </a:graphic>
          </wp:inline>
        </w:drawing>
      </w:r>
    </w:p>
    <w:p w:rsidR="00023FE7" w:rsidRDefault="00023FE7" w:rsidP="001727A3">
      <w:pPr>
        <w:rPr>
          <w:rFonts w:ascii="Arial" w:hAnsi="Arial" w:cs="Arial"/>
          <w:noProof/>
          <w:sz w:val="20"/>
          <w:szCs w:val="20"/>
          <w:lang w:eastAsia="en-GB"/>
        </w:rPr>
      </w:pPr>
    </w:p>
    <w:p w:rsidR="00023FE7" w:rsidRDefault="00023FE7" w:rsidP="00023FE7">
      <w:pPr>
        <w:jc w:val="center"/>
        <w:rPr>
          <w:rFonts w:ascii="Arial" w:hAnsi="Arial" w:cs="Arial"/>
          <w:noProof/>
          <w:sz w:val="20"/>
          <w:szCs w:val="20"/>
          <w:lang w:eastAsia="en-GB"/>
        </w:rPr>
      </w:pPr>
      <w:r>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160655</wp:posOffset>
            </wp:positionV>
            <wp:extent cx="1477010" cy="1885950"/>
            <wp:effectExtent l="19050" t="0" r="8890" b="0"/>
            <wp:wrapSquare wrapText="bothSides"/>
            <wp:docPr id="4" name="Picture 4" descr="Image result for tiger that came to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ger that came to tea"/>
                    <pic:cNvPicPr>
                      <a:picLocks noChangeAspect="1" noChangeArrowheads="1"/>
                    </pic:cNvPicPr>
                  </pic:nvPicPr>
                  <pic:blipFill>
                    <a:blip r:embed="rId8" r:link="rId9" cstate="print"/>
                    <a:srcRect/>
                    <a:stretch>
                      <a:fillRect/>
                    </a:stretch>
                  </pic:blipFill>
                  <pic:spPr bwMode="auto">
                    <a:xfrm>
                      <a:off x="0" y="0"/>
                      <a:ext cx="1477010" cy="1885950"/>
                    </a:xfrm>
                    <a:prstGeom prst="rect">
                      <a:avLst/>
                    </a:prstGeom>
                    <a:noFill/>
                    <a:ln w="9525">
                      <a:noFill/>
                      <a:miter lim="800000"/>
                      <a:headEnd/>
                      <a:tailEnd/>
                    </a:ln>
                  </pic:spPr>
                </pic:pic>
              </a:graphicData>
            </a:graphic>
          </wp:anchor>
        </w:drawing>
      </w:r>
      <w:r>
        <w:rPr>
          <w:rFonts w:ascii="Arial" w:hAnsi="Arial" w:cs="Arial"/>
          <w:noProof/>
          <w:sz w:val="20"/>
          <w:szCs w:val="20"/>
          <w:lang w:eastAsia="en-GB"/>
        </w:rPr>
        <w:t xml:space="preserve">     </w:t>
      </w:r>
    </w:p>
    <w:p w:rsidR="001727A3" w:rsidRDefault="00023FE7" w:rsidP="00023FE7">
      <w:pPr>
        <w:jc w:val="center"/>
        <w:rPr>
          <w:noProof/>
          <w:lang w:eastAsia="en-GB"/>
        </w:rPr>
      </w:pPr>
      <w:r>
        <w:rPr>
          <w:rFonts w:ascii="Arial" w:hAnsi="Arial" w:cs="Arial"/>
          <w:noProof/>
          <w:sz w:val="20"/>
          <w:szCs w:val="20"/>
          <w:lang w:eastAsia="en-GB"/>
        </w:rPr>
        <w:t xml:space="preserve"> </w:t>
      </w:r>
      <w:r w:rsidR="002C01FF">
        <w:rPr>
          <w:rFonts w:ascii="Arial" w:hAnsi="Arial" w:cs="Arial"/>
          <w:noProof/>
          <w:sz w:val="20"/>
          <w:szCs w:val="20"/>
          <w:lang w:eastAsia="en-GB"/>
        </w:rPr>
        <w:drawing>
          <wp:inline distT="0" distB="0" distL="0" distR="0">
            <wp:extent cx="1637342" cy="1323975"/>
            <wp:effectExtent l="19050" t="0" r="958" b="0"/>
            <wp:docPr id="21" name="il_fi" descr="http://2.bp.blogspot.com/_oSPbKyaO-uw/TAKBzmJnipI/AAAAAAAAAR8/kkCwdcK5tW8/s1600/LITTLE%2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oSPbKyaO-uw/TAKBzmJnipI/AAAAAAAAAR8/kkCwdcK5tW8/s1600/LITTLE%2BRED.jpg"/>
                    <pic:cNvPicPr>
                      <a:picLocks noChangeAspect="1" noChangeArrowheads="1"/>
                    </pic:cNvPicPr>
                  </pic:nvPicPr>
                  <pic:blipFill>
                    <a:blip r:embed="rId10" cstate="print"/>
                    <a:srcRect/>
                    <a:stretch>
                      <a:fillRect/>
                    </a:stretch>
                  </pic:blipFill>
                  <pic:spPr bwMode="auto">
                    <a:xfrm>
                      <a:off x="0" y="0"/>
                      <a:ext cx="1637342" cy="132397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314450" cy="1879338"/>
            <wp:effectExtent l="19050" t="0" r="0" b="0"/>
            <wp:docPr id="3" name="Picture 4" descr="Image result for the enormous 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enormous watermelon"/>
                    <pic:cNvPicPr>
                      <a:picLocks noChangeAspect="1" noChangeArrowheads="1"/>
                    </pic:cNvPicPr>
                  </pic:nvPicPr>
                  <pic:blipFill>
                    <a:blip r:embed="rId11" cstate="print"/>
                    <a:srcRect/>
                    <a:stretch>
                      <a:fillRect/>
                    </a:stretch>
                  </pic:blipFill>
                  <pic:spPr bwMode="auto">
                    <a:xfrm>
                      <a:off x="0" y="0"/>
                      <a:ext cx="1314450" cy="1879338"/>
                    </a:xfrm>
                    <a:prstGeom prst="rect">
                      <a:avLst/>
                    </a:prstGeom>
                    <a:noFill/>
                    <a:ln w="9525">
                      <a:noFill/>
                      <a:miter lim="800000"/>
                      <a:headEnd/>
                      <a:tailEnd/>
                    </a:ln>
                  </pic:spPr>
                </pic:pic>
              </a:graphicData>
            </a:graphic>
          </wp:inline>
        </w:drawing>
      </w:r>
      <w:r>
        <w:rPr>
          <w:noProof/>
          <w:lang w:eastAsia="en-GB"/>
        </w:rPr>
        <w:t xml:space="preserve">       </w:t>
      </w:r>
    </w:p>
    <w:p w:rsidR="00023FE7" w:rsidRDefault="00023FE7" w:rsidP="00023FE7">
      <w:pPr>
        <w:rPr>
          <w:rFonts w:ascii="Comic Sans MS" w:hAnsi="Comic Sans MS"/>
          <w:sz w:val="56"/>
          <w:szCs w:val="56"/>
        </w:rPr>
      </w:pPr>
    </w:p>
    <w:p w:rsidR="004D2AA6" w:rsidRDefault="001727A3" w:rsidP="00023FE7">
      <w:pPr>
        <w:rPr>
          <w:rFonts w:ascii="Comic Sans MS" w:hAnsi="Comic Sans MS"/>
          <w:sz w:val="56"/>
          <w:szCs w:val="56"/>
        </w:rPr>
      </w:pPr>
      <w:r w:rsidRPr="004D2AA6">
        <w:rPr>
          <w:rFonts w:ascii="Comic Sans MS" w:hAnsi="Comic Sans MS"/>
          <w:sz w:val="56"/>
          <w:szCs w:val="56"/>
        </w:rPr>
        <w:t>Foundation Stage Summer</w:t>
      </w:r>
      <w:r w:rsidR="002C01FF">
        <w:rPr>
          <w:rFonts w:ascii="Comic Sans MS" w:hAnsi="Comic Sans MS"/>
          <w:sz w:val="56"/>
          <w:szCs w:val="56"/>
        </w:rPr>
        <w:t xml:space="preserve"> Term</w:t>
      </w:r>
    </w:p>
    <w:p w:rsidR="002C01FF" w:rsidRDefault="001727A3" w:rsidP="002C01FF">
      <w:pPr>
        <w:jc w:val="center"/>
        <w:rPr>
          <w:rFonts w:ascii="Comic Sans MS" w:hAnsi="Comic Sans MS"/>
          <w:sz w:val="56"/>
          <w:szCs w:val="56"/>
        </w:rPr>
      </w:pPr>
      <w:r w:rsidRPr="004D2AA6">
        <w:rPr>
          <w:rFonts w:ascii="Comic Sans MS" w:hAnsi="Comic Sans MS"/>
          <w:sz w:val="56"/>
          <w:szCs w:val="56"/>
        </w:rPr>
        <w:t>Topic Guide</w:t>
      </w:r>
    </w:p>
    <w:p w:rsidR="00023FE7" w:rsidRDefault="00023FE7" w:rsidP="002C01FF">
      <w:pPr>
        <w:spacing w:line="240" w:lineRule="auto"/>
        <w:rPr>
          <w:rFonts w:ascii="Comic Sans MS" w:hAnsi="Comic Sans MS"/>
          <w:sz w:val="26"/>
          <w:szCs w:val="26"/>
        </w:rPr>
      </w:pPr>
    </w:p>
    <w:p w:rsidR="001727A3" w:rsidRPr="002C01FF" w:rsidRDefault="002C01FF" w:rsidP="00495681">
      <w:pPr>
        <w:spacing w:line="240" w:lineRule="auto"/>
        <w:jc w:val="both"/>
        <w:rPr>
          <w:rFonts w:ascii="Comic Sans MS" w:hAnsi="Comic Sans MS"/>
          <w:sz w:val="26"/>
          <w:szCs w:val="26"/>
        </w:rPr>
      </w:pPr>
      <w:r w:rsidRPr="002C01FF">
        <w:rPr>
          <w:rFonts w:ascii="Comic Sans MS" w:hAnsi="Comic Sans MS"/>
          <w:sz w:val="26"/>
          <w:szCs w:val="26"/>
        </w:rPr>
        <w:lastRenderedPageBreak/>
        <w:t>O</w:t>
      </w:r>
      <w:r w:rsidR="00F678C3">
        <w:rPr>
          <w:rFonts w:ascii="Comic Sans MS" w:hAnsi="Comic Sans MS"/>
          <w:sz w:val="26"/>
          <w:szCs w:val="26"/>
        </w:rPr>
        <w:t>ur topic this term is ‘Stories From Around T</w:t>
      </w:r>
      <w:r w:rsidRPr="002C01FF">
        <w:rPr>
          <w:rFonts w:ascii="Comic Sans MS" w:hAnsi="Comic Sans MS"/>
          <w:sz w:val="26"/>
          <w:szCs w:val="26"/>
        </w:rPr>
        <w:t>he World</w:t>
      </w:r>
      <w:r w:rsidR="001727A3" w:rsidRPr="002C01FF">
        <w:rPr>
          <w:rFonts w:ascii="Comic Sans MS" w:hAnsi="Comic Sans MS"/>
          <w:sz w:val="26"/>
          <w:szCs w:val="26"/>
        </w:rPr>
        <w:t>’</w:t>
      </w:r>
      <w:r w:rsidR="00F678C3">
        <w:rPr>
          <w:rFonts w:ascii="Comic Sans MS" w:hAnsi="Comic Sans MS"/>
          <w:sz w:val="26"/>
          <w:szCs w:val="26"/>
        </w:rPr>
        <w:t>.</w:t>
      </w:r>
      <w:r w:rsidR="004341B6" w:rsidRPr="002C01FF">
        <w:rPr>
          <w:rFonts w:ascii="Comic Sans MS" w:hAnsi="Comic Sans MS"/>
          <w:sz w:val="26"/>
          <w:szCs w:val="26"/>
        </w:rPr>
        <w:t xml:space="preserve">  T</w:t>
      </w:r>
      <w:r w:rsidR="001727A3" w:rsidRPr="002C01FF">
        <w:rPr>
          <w:rFonts w:ascii="Comic Sans MS" w:hAnsi="Comic Sans MS"/>
          <w:sz w:val="26"/>
          <w:szCs w:val="26"/>
        </w:rPr>
        <w:t xml:space="preserve">hroughout the term we will be looking at different stories, </w:t>
      </w:r>
      <w:r w:rsidR="00F678C3">
        <w:rPr>
          <w:rFonts w:ascii="Comic Sans MS" w:hAnsi="Comic Sans MS"/>
          <w:sz w:val="26"/>
          <w:szCs w:val="26"/>
        </w:rPr>
        <w:t>stories structures, story language, the message behind them</w:t>
      </w:r>
      <w:r w:rsidR="001727A3" w:rsidRPr="002C01FF">
        <w:rPr>
          <w:rFonts w:ascii="Comic Sans MS" w:hAnsi="Comic Sans MS"/>
          <w:sz w:val="26"/>
          <w:szCs w:val="26"/>
        </w:rPr>
        <w:t>, the characters, caring, sharing and looking out for each other.</w:t>
      </w:r>
    </w:p>
    <w:p w:rsidR="00261615" w:rsidRPr="002C01FF" w:rsidRDefault="00BA0FC2" w:rsidP="00495681">
      <w:pPr>
        <w:spacing w:line="240" w:lineRule="auto"/>
        <w:jc w:val="both"/>
        <w:rPr>
          <w:rFonts w:ascii="Comic Sans MS" w:hAnsi="Comic Sans MS"/>
          <w:sz w:val="26"/>
          <w:szCs w:val="26"/>
        </w:rPr>
      </w:pPr>
      <w:r w:rsidRPr="002C01FF">
        <w:rPr>
          <w:rFonts w:ascii="Comic Sans MS" w:hAnsi="Comic Sans MS"/>
          <w:sz w:val="26"/>
          <w:szCs w:val="26"/>
        </w:rPr>
        <w:t>We cannot quite bel</w:t>
      </w:r>
      <w:r w:rsidR="002C01FF" w:rsidRPr="002C01FF">
        <w:rPr>
          <w:rFonts w:ascii="Comic Sans MS" w:hAnsi="Comic Sans MS"/>
          <w:sz w:val="26"/>
          <w:szCs w:val="26"/>
        </w:rPr>
        <w:t>ieve that this is our final</w:t>
      </w:r>
      <w:r w:rsidRPr="002C01FF">
        <w:rPr>
          <w:rFonts w:ascii="Comic Sans MS" w:hAnsi="Comic Sans MS"/>
          <w:sz w:val="26"/>
          <w:szCs w:val="26"/>
        </w:rPr>
        <w:t xml:space="preserve"> term in the Foundation Stage.  We have plan</w:t>
      </w:r>
      <w:r w:rsidR="00947651" w:rsidRPr="002C01FF">
        <w:rPr>
          <w:rFonts w:ascii="Comic Sans MS" w:hAnsi="Comic Sans MS"/>
          <w:sz w:val="26"/>
          <w:szCs w:val="26"/>
        </w:rPr>
        <w:t>ned many ex</w:t>
      </w:r>
      <w:r w:rsidR="002C01FF" w:rsidRPr="002C01FF">
        <w:rPr>
          <w:rFonts w:ascii="Comic Sans MS" w:hAnsi="Comic Sans MS"/>
          <w:sz w:val="26"/>
          <w:szCs w:val="26"/>
        </w:rPr>
        <w:t xml:space="preserve">citing activities for the </w:t>
      </w:r>
      <w:r w:rsidR="00947651" w:rsidRPr="002C01FF">
        <w:rPr>
          <w:rFonts w:ascii="Comic Sans MS" w:hAnsi="Comic Sans MS"/>
          <w:sz w:val="26"/>
          <w:szCs w:val="26"/>
        </w:rPr>
        <w:t>term</w:t>
      </w:r>
      <w:r w:rsidR="004D6B99" w:rsidRPr="002C01FF">
        <w:rPr>
          <w:rFonts w:ascii="Comic Sans MS" w:hAnsi="Comic Sans MS"/>
          <w:sz w:val="26"/>
          <w:szCs w:val="26"/>
        </w:rPr>
        <w:t xml:space="preserve">, focused around stories. </w:t>
      </w:r>
      <w:r w:rsidR="00023FE7">
        <w:rPr>
          <w:rFonts w:ascii="Comic Sans MS" w:hAnsi="Comic Sans MS"/>
          <w:sz w:val="26"/>
          <w:szCs w:val="26"/>
        </w:rPr>
        <w:t>We will be organising</w:t>
      </w:r>
      <w:r w:rsidR="002C01FF" w:rsidRPr="002C01FF">
        <w:rPr>
          <w:rFonts w:ascii="Comic Sans MS" w:hAnsi="Comic Sans MS"/>
          <w:sz w:val="26"/>
          <w:szCs w:val="26"/>
        </w:rPr>
        <w:t xml:space="preserve"> a ‘The Tiger who came to Tea’</w:t>
      </w:r>
      <w:r w:rsidR="00023FE7">
        <w:rPr>
          <w:rFonts w:ascii="Comic Sans MS" w:hAnsi="Comic Sans MS"/>
          <w:sz w:val="26"/>
          <w:szCs w:val="26"/>
        </w:rPr>
        <w:t xml:space="preserve"> Fun Day at school during the last half term.</w:t>
      </w:r>
    </w:p>
    <w:p w:rsidR="001727A3" w:rsidRPr="002C01FF" w:rsidRDefault="00261615" w:rsidP="00261615">
      <w:pPr>
        <w:jc w:val="both"/>
        <w:rPr>
          <w:rFonts w:ascii="Comic Sans MS" w:hAnsi="Comic Sans MS"/>
          <w:sz w:val="26"/>
          <w:szCs w:val="26"/>
        </w:rPr>
      </w:pPr>
      <w:r>
        <w:rPr>
          <w:rFonts w:ascii="Comic Sans MS" w:hAnsi="Comic Sans MS"/>
          <w:sz w:val="26"/>
          <w:szCs w:val="26"/>
        </w:rPr>
        <w:t xml:space="preserve">During Summer 1 we will be learning about and reading lots of traditional tales as well as stories from different cultures as well as poems and nursery rhymes. We will then continue our story topic and Julia </w:t>
      </w:r>
      <w:r w:rsidR="004D2AA6" w:rsidRPr="00023FE7">
        <w:rPr>
          <w:rFonts w:ascii="Comic Sans MS" w:hAnsi="Comic Sans MS"/>
          <w:sz w:val="26"/>
          <w:szCs w:val="26"/>
        </w:rPr>
        <w:t>Donaldson</w:t>
      </w:r>
      <w:r>
        <w:rPr>
          <w:rFonts w:ascii="Comic Sans MS" w:hAnsi="Comic Sans MS"/>
          <w:sz w:val="26"/>
          <w:szCs w:val="26"/>
        </w:rPr>
        <w:t xml:space="preserve"> will be our key author</w:t>
      </w:r>
      <w:r w:rsidR="004D2AA6" w:rsidRPr="00023FE7">
        <w:rPr>
          <w:rFonts w:ascii="Comic Sans MS" w:hAnsi="Comic Sans MS"/>
          <w:sz w:val="26"/>
          <w:szCs w:val="26"/>
        </w:rPr>
        <w:t>.</w:t>
      </w:r>
      <w:r w:rsidR="004D2AA6" w:rsidRPr="002C01FF">
        <w:rPr>
          <w:rFonts w:ascii="Comic Sans MS" w:hAnsi="Comic Sans MS"/>
          <w:color w:val="FF0066"/>
          <w:sz w:val="26"/>
          <w:szCs w:val="26"/>
        </w:rPr>
        <w:t xml:space="preserve"> </w:t>
      </w:r>
      <w:r w:rsidR="001727A3" w:rsidRPr="002C01FF">
        <w:rPr>
          <w:rFonts w:ascii="Comic Sans MS" w:hAnsi="Comic Sans MS"/>
          <w:sz w:val="26"/>
          <w:szCs w:val="26"/>
        </w:rPr>
        <w:t xml:space="preserve">If </w:t>
      </w:r>
      <w:r w:rsidR="00BA0FC2" w:rsidRPr="002C01FF">
        <w:rPr>
          <w:rFonts w:ascii="Comic Sans MS" w:hAnsi="Comic Sans MS"/>
          <w:sz w:val="26"/>
          <w:szCs w:val="26"/>
        </w:rPr>
        <w:t>you have any favourite story books</w:t>
      </w:r>
      <w:r w:rsidR="006B15A8">
        <w:rPr>
          <w:rFonts w:ascii="Comic Sans MS" w:hAnsi="Comic Sans MS"/>
          <w:sz w:val="26"/>
          <w:szCs w:val="26"/>
        </w:rPr>
        <w:t xml:space="preserve"> to share, please send them in with a</w:t>
      </w:r>
      <w:r w:rsidR="00BA0FC2" w:rsidRPr="002C01FF">
        <w:rPr>
          <w:rFonts w:ascii="Comic Sans MS" w:hAnsi="Comic Sans MS"/>
          <w:sz w:val="26"/>
          <w:szCs w:val="26"/>
        </w:rPr>
        <w:t xml:space="preserve"> name in the front or back and we will enjoy sharing them with the class.</w:t>
      </w:r>
      <w:r w:rsidR="006B15A8" w:rsidRPr="006B15A8">
        <w:rPr>
          <w:rFonts w:ascii="Comic Sans MS" w:hAnsi="Comic Sans MS"/>
          <w:sz w:val="26"/>
          <w:szCs w:val="26"/>
        </w:rPr>
        <w:t xml:space="preserve"> </w:t>
      </w:r>
      <w:r w:rsidR="006B15A8" w:rsidRPr="002C01FF">
        <w:rPr>
          <w:rFonts w:ascii="Comic Sans MS" w:hAnsi="Comic Sans MS"/>
          <w:sz w:val="26"/>
          <w:szCs w:val="26"/>
        </w:rPr>
        <w:t>We will</w:t>
      </w:r>
      <w:r w:rsidR="006B15A8">
        <w:rPr>
          <w:rFonts w:ascii="Comic Sans MS" w:hAnsi="Comic Sans MS"/>
          <w:sz w:val="26"/>
          <w:szCs w:val="26"/>
        </w:rPr>
        <w:t xml:space="preserve"> also</w:t>
      </w:r>
      <w:r w:rsidR="006B15A8" w:rsidRPr="002C01FF">
        <w:rPr>
          <w:rFonts w:ascii="Comic Sans MS" w:hAnsi="Comic Sans MS"/>
          <w:sz w:val="26"/>
          <w:szCs w:val="26"/>
        </w:rPr>
        <w:t xml:space="preserve"> have focus stories each week. </w:t>
      </w:r>
    </w:p>
    <w:p w:rsidR="002C01FF" w:rsidRPr="002C01FF" w:rsidRDefault="002C01FF" w:rsidP="00495681">
      <w:pPr>
        <w:jc w:val="both"/>
        <w:rPr>
          <w:rFonts w:ascii="Comic Sans MS" w:hAnsi="Comic Sans MS"/>
          <w:sz w:val="26"/>
          <w:szCs w:val="26"/>
        </w:rPr>
      </w:pPr>
    </w:p>
    <w:p w:rsidR="002C01FF" w:rsidRDefault="002C01FF" w:rsidP="002C01FF">
      <w:pPr>
        <w:jc w:val="center"/>
        <w:rPr>
          <w:rFonts w:ascii="Comic Sans MS" w:hAnsi="Comic Sans MS"/>
          <w:sz w:val="26"/>
          <w:szCs w:val="26"/>
        </w:rPr>
      </w:pPr>
    </w:p>
    <w:p w:rsidR="002C01FF" w:rsidRDefault="00BA0FC2" w:rsidP="002C01FF">
      <w:pPr>
        <w:jc w:val="center"/>
        <w:rPr>
          <w:rFonts w:ascii="Comic Sans MS" w:hAnsi="Comic Sans MS"/>
          <w:sz w:val="26"/>
          <w:szCs w:val="26"/>
        </w:rPr>
      </w:pPr>
      <w:r w:rsidRPr="002C01FF">
        <w:rPr>
          <w:rFonts w:ascii="Comic Sans MS" w:hAnsi="Comic Sans MS"/>
          <w:sz w:val="26"/>
          <w:szCs w:val="26"/>
        </w:rPr>
        <w:t>If you require any further information or have any concerns, please do not hesitate to talk to us.</w:t>
      </w:r>
    </w:p>
    <w:p w:rsidR="004D2AA6" w:rsidRPr="002C01FF" w:rsidRDefault="004D2AA6" w:rsidP="002C01FF">
      <w:pPr>
        <w:jc w:val="center"/>
        <w:rPr>
          <w:rFonts w:ascii="Comic Sans MS" w:hAnsi="Comic Sans MS"/>
          <w:sz w:val="26"/>
          <w:szCs w:val="26"/>
        </w:rPr>
      </w:pPr>
      <w:r w:rsidRPr="002C01FF">
        <w:rPr>
          <w:rFonts w:ascii="Comic Sans MS" w:hAnsi="Comic Sans MS"/>
          <w:sz w:val="26"/>
          <w:szCs w:val="26"/>
        </w:rPr>
        <w:t>M</w:t>
      </w:r>
      <w:r w:rsidR="00261615">
        <w:rPr>
          <w:rFonts w:ascii="Comic Sans MS" w:hAnsi="Comic Sans MS"/>
          <w:sz w:val="26"/>
          <w:szCs w:val="26"/>
        </w:rPr>
        <w:t xml:space="preserve">rs Shrimpton, </w:t>
      </w:r>
      <w:r w:rsidR="002C01FF" w:rsidRPr="002C01FF">
        <w:rPr>
          <w:rFonts w:ascii="Comic Sans MS" w:hAnsi="Comic Sans MS"/>
          <w:sz w:val="26"/>
          <w:szCs w:val="26"/>
        </w:rPr>
        <w:t>Mrs Nelson and Mrs Mills</w:t>
      </w:r>
    </w:p>
    <w:p w:rsidR="004D2AA6" w:rsidRDefault="004D2AA6"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BA0FC2" w:rsidRPr="004D2AA6" w:rsidRDefault="00BA0FC2" w:rsidP="002C01FF">
      <w:pPr>
        <w:rPr>
          <w:rFonts w:ascii="Comic Sans MS" w:hAnsi="Comic Sans MS"/>
          <w:sz w:val="40"/>
          <w:szCs w:val="40"/>
        </w:rPr>
      </w:pPr>
      <w:r w:rsidRPr="004D2AA6">
        <w:rPr>
          <w:rFonts w:ascii="Comic Sans MS" w:hAnsi="Comic Sans MS"/>
          <w:sz w:val="40"/>
          <w:szCs w:val="40"/>
        </w:rPr>
        <w:lastRenderedPageBreak/>
        <w:t>Activities to try at home....</w:t>
      </w:r>
    </w:p>
    <w:p w:rsidR="00BA0FC2" w:rsidRPr="002002EA" w:rsidRDefault="00947651" w:rsidP="00BA0FC2">
      <w:pPr>
        <w:pStyle w:val="ListParagraph"/>
        <w:numPr>
          <w:ilvl w:val="0"/>
          <w:numId w:val="1"/>
        </w:numPr>
        <w:rPr>
          <w:rFonts w:ascii="Comic Sans MS" w:hAnsi="Comic Sans MS"/>
          <w:sz w:val="28"/>
          <w:szCs w:val="28"/>
        </w:rPr>
      </w:pPr>
      <w:r w:rsidRPr="002002EA">
        <w:rPr>
          <w:rFonts w:ascii="Comic Sans MS" w:hAnsi="Comic Sans MS"/>
          <w:sz w:val="28"/>
          <w:szCs w:val="28"/>
        </w:rPr>
        <w:t>Read</w:t>
      </w:r>
      <w:r w:rsidR="00BA0FC2" w:rsidRPr="002002EA">
        <w:rPr>
          <w:rFonts w:ascii="Comic Sans MS" w:hAnsi="Comic Sans MS"/>
          <w:sz w:val="28"/>
          <w:szCs w:val="28"/>
        </w:rPr>
        <w:t xml:space="preserve"> traditional stories, rhymes and poems and discuss messages – how it is important not to talk to strangers (Little Red Riding Hood)</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Discuss</w:t>
      </w:r>
      <w:r w:rsidR="004D2AA6" w:rsidRPr="002002EA">
        <w:rPr>
          <w:rFonts w:ascii="Comic Sans MS" w:hAnsi="Comic Sans MS"/>
          <w:sz w:val="28"/>
          <w:szCs w:val="28"/>
        </w:rPr>
        <w:t xml:space="preserve"> and describe</w:t>
      </w:r>
      <w:r w:rsidRPr="002002EA">
        <w:rPr>
          <w:rFonts w:ascii="Comic Sans MS" w:hAnsi="Comic Sans MS"/>
          <w:sz w:val="28"/>
          <w:szCs w:val="28"/>
        </w:rPr>
        <w:t xml:space="preserve"> characters from different stories</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Talk about where the stories take place</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Sequence the stories – what happens next?</w:t>
      </w:r>
    </w:p>
    <w:p w:rsidR="00BA0FC2" w:rsidRPr="002002EA" w:rsidRDefault="004D6B99" w:rsidP="00BA0FC2">
      <w:pPr>
        <w:pStyle w:val="ListParagraph"/>
        <w:numPr>
          <w:ilvl w:val="0"/>
          <w:numId w:val="3"/>
        </w:numPr>
        <w:rPr>
          <w:rFonts w:ascii="Comic Sans MS" w:hAnsi="Comic Sans MS"/>
          <w:sz w:val="28"/>
          <w:szCs w:val="28"/>
        </w:rPr>
      </w:pPr>
      <w:r>
        <w:rPr>
          <w:rFonts w:ascii="Comic Sans MS" w:hAnsi="Comic Sans MS"/>
          <w:sz w:val="28"/>
          <w:szCs w:val="28"/>
        </w:rPr>
        <w:t>Make up your own stories-c</w:t>
      </w:r>
      <w:r w:rsidR="00BA0FC2" w:rsidRPr="002002EA">
        <w:rPr>
          <w:rFonts w:ascii="Comic Sans MS" w:hAnsi="Comic Sans MS"/>
          <w:sz w:val="28"/>
          <w:szCs w:val="28"/>
        </w:rPr>
        <w:t>hange the endings or the characters</w:t>
      </w:r>
      <w:r>
        <w:rPr>
          <w:rFonts w:ascii="Comic Sans MS" w:hAnsi="Comic Sans MS"/>
          <w:sz w:val="28"/>
          <w:szCs w:val="28"/>
        </w:rPr>
        <w:t xml:space="preserve"> of familiar stories</w:t>
      </w:r>
    </w:p>
    <w:p w:rsidR="004D2AA6" w:rsidRPr="002002EA" w:rsidRDefault="00EB6A76" w:rsidP="004D2AA6">
      <w:pPr>
        <w:pStyle w:val="ListParagraph"/>
        <w:numPr>
          <w:ilvl w:val="0"/>
          <w:numId w:val="4"/>
        </w:numPr>
        <w:rPr>
          <w:rFonts w:ascii="Comic Sans MS" w:hAnsi="Comic Sans MS"/>
          <w:sz w:val="28"/>
          <w:szCs w:val="28"/>
        </w:rPr>
      </w:pPr>
      <w:r w:rsidRPr="002002EA">
        <w:rPr>
          <w:rFonts w:ascii="Comic Sans MS" w:hAnsi="Comic Sans MS"/>
          <w:sz w:val="28"/>
          <w:szCs w:val="28"/>
        </w:rPr>
        <w:t>Make gingerbread men, measuring ingredients</w:t>
      </w:r>
    </w:p>
    <w:p w:rsidR="00EB6A76" w:rsidRPr="002002EA" w:rsidRDefault="00EB6A76" w:rsidP="004D2AA6">
      <w:pPr>
        <w:pStyle w:val="ListParagraph"/>
        <w:numPr>
          <w:ilvl w:val="0"/>
          <w:numId w:val="4"/>
        </w:numPr>
        <w:rPr>
          <w:rFonts w:ascii="Comic Sans MS" w:hAnsi="Comic Sans MS"/>
          <w:sz w:val="28"/>
          <w:szCs w:val="28"/>
        </w:rPr>
      </w:pPr>
      <w:r w:rsidRPr="002002EA">
        <w:rPr>
          <w:rFonts w:ascii="Comic Sans MS" w:hAnsi="Comic Sans MS"/>
          <w:sz w:val="28"/>
          <w:szCs w:val="28"/>
        </w:rPr>
        <w:t>Make porridge</w:t>
      </w:r>
    </w:p>
    <w:p w:rsidR="00EB6A76" w:rsidRPr="002002EA" w:rsidRDefault="00EB6A76" w:rsidP="00EB6A76">
      <w:pPr>
        <w:pStyle w:val="ListParagraph"/>
        <w:numPr>
          <w:ilvl w:val="0"/>
          <w:numId w:val="5"/>
        </w:numPr>
        <w:rPr>
          <w:rFonts w:ascii="Comic Sans MS" w:hAnsi="Comic Sans MS"/>
          <w:sz w:val="28"/>
          <w:szCs w:val="28"/>
        </w:rPr>
      </w:pPr>
      <w:r w:rsidRPr="002002EA">
        <w:rPr>
          <w:rFonts w:ascii="Comic Sans MS" w:hAnsi="Comic Sans MS"/>
          <w:sz w:val="28"/>
          <w:szCs w:val="28"/>
        </w:rPr>
        <w:t>Read stories from different cultures</w:t>
      </w:r>
    </w:p>
    <w:p w:rsidR="00EB6A76" w:rsidRPr="002002EA" w:rsidRDefault="00EB6A76" w:rsidP="00EB6A76">
      <w:pPr>
        <w:pStyle w:val="ListParagraph"/>
        <w:numPr>
          <w:ilvl w:val="0"/>
          <w:numId w:val="5"/>
        </w:numPr>
        <w:rPr>
          <w:rFonts w:ascii="Comic Sans MS" w:hAnsi="Comic Sans MS"/>
          <w:sz w:val="28"/>
          <w:szCs w:val="28"/>
        </w:rPr>
      </w:pPr>
      <w:r w:rsidRPr="002002EA">
        <w:rPr>
          <w:rFonts w:ascii="Comic Sans MS" w:hAnsi="Comic Sans MS"/>
          <w:sz w:val="28"/>
          <w:szCs w:val="28"/>
        </w:rPr>
        <w:t>Search for different countries on maps and atlases</w:t>
      </w:r>
    </w:p>
    <w:p w:rsidR="00EB6A76" w:rsidRPr="002002EA" w:rsidRDefault="002C01FF" w:rsidP="00EB6A76">
      <w:pPr>
        <w:pStyle w:val="ListParagraph"/>
        <w:numPr>
          <w:ilvl w:val="0"/>
          <w:numId w:val="6"/>
        </w:numPr>
        <w:rPr>
          <w:rFonts w:ascii="Comic Sans MS" w:hAnsi="Comic Sans MS"/>
          <w:sz w:val="28"/>
          <w:szCs w:val="28"/>
        </w:rPr>
      </w:pPr>
      <w:r>
        <w:rPr>
          <w:rFonts w:ascii="Comic Sans MS" w:hAnsi="Comic Sans MS"/>
          <w:sz w:val="28"/>
          <w:szCs w:val="28"/>
        </w:rPr>
        <w:t>Make tiger</w:t>
      </w:r>
      <w:r w:rsidR="004D2AA6" w:rsidRPr="002002EA">
        <w:rPr>
          <w:rFonts w:ascii="Comic Sans MS" w:hAnsi="Comic Sans MS"/>
          <w:sz w:val="28"/>
          <w:szCs w:val="28"/>
        </w:rPr>
        <w:t xml:space="preserve"> puppets</w:t>
      </w:r>
      <w:r w:rsidR="004D6B99">
        <w:rPr>
          <w:rFonts w:ascii="Comic Sans MS" w:hAnsi="Comic Sans MS"/>
          <w:sz w:val="28"/>
          <w:szCs w:val="28"/>
        </w:rPr>
        <w:t xml:space="preserve"> or masks</w:t>
      </w:r>
    </w:p>
    <w:p w:rsidR="00EB6A76" w:rsidRPr="002002EA" w:rsidRDefault="00EB6A76" w:rsidP="00EB6A76">
      <w:pPr>
        <w:pStyle w:val="ListParagraph"/>
        <w:numPr>
          <w:ilvl w:val="0"/>
          <w:numId w:val="6"/>
        </w:numPr>
        <w:rPr>
          <w:rFonts w:ascii="Comic Sans MS" w:hAnsi="Comic Sans MS"/>
          <w:sz w:val="28"/>
          <w:szCs w:val="28"/>
        </w:rPr>
      </w:pPr>
      <w:r w:rsidRPr="002002EA">
        <w:rPr>
          <w:rFonts w:ascii="Comic Sans MS" w:hAnsi="Comic Sans MS"/>
          <w:sz w:val="28"/>
          <w:szCs w:val="28"/>
        </w:rPr>
        <w:t>Design clothes for Cinderella or the Princess so they can go to the ball</w:t>
      </w:r>
    </w:p>
    <w:p w:rsidR="00EB6A76" w:rsidRPr="002002EA" w:rsidRDefault="00EB6A76" w:rsidP="00EB6A76">
      <w:pPr>
        <w:pStyle w:val="ListParagraph"/>
        <w:numPr>
          <w:ilvl w:val="0"/>
          <w:numId w:val="6"/>
        </w:numPr>
        <w:rPr>
          <w:rFonts w:ascii="Comic Sans MS" w:hAnsi="Comic Sans MS"/>
          <w:sz w:val="28"/>
          <w:szCs w:val="28"/>
        </w:rPr>
      </w:pPr>
      <w:r w:rsidRPr="002002EA">
        <w:rPr>
          <w:rFonts w:ascii="Comic Sans MS" w:hAnsi="Comic Sans MS"/>
          <w:sz w:val="28"/>
          <w:szCs w:val="28"/>
        </w:rPr>
        <w:t>Create paper bag or kitchen roll fairy tale story characters</w:t>
      </w:r>
    </w:p>
    <w:p w:rsidR="002002EA" w:rsidRDefault="002002EA" w:rsidP="002002EA">
      <w:pPr>
        <w:pStyle w:val="ListParagraph"/>
        <w:rPr>
          <w:rFonts w:ascii="Comic Sans MS" w:hAnsi="Comic Sans MS"/>
          <w:sz w:val="24"/>
          <w:szCs w:val="24"/>
        </w:rPr>
      </w:pPr>
    </w:p>
    <w:p w:rsidR="002002EA" w:rsidRDefault="002002EA" w:rsidP="002002EA">
      <w:pPr>
        <w:pStyle w:val="ListParagraph"/>
        <w:rPr>
          <w:rFonts w:ascii="Comic Sans MS" w:hAnsi="Comic Sans MS"/>
          <w:sz w:val="24"/>
          <w:szCs w:val="24"/>
        </w:rPr>
      </w:pPr>
    </w:p>
    <w:p w:rsidR="002002EA" w:rsidRPr="002002EA" w:rsidRDefault="002002EA" w:rsidP="002002EA">
      <w:pPr>
        <w:pStyle w:val="ListParagraph"/>
        <w:ind w:left="0" w:firstLine="720"/>
        <w:rPr>
          <w:rFonts w:ascii="Comic Sans MS" w:hAnsi="Comic Sans MS"/>
          <w:sz w:val="40"/>
          <w:szCs w:val="40"/>
        </w:rPr>
      </w:pPr>
      <w:r w:rsidRPr="002002EA">
        <w:rPr>
          <w:rFonts w:ascii="Comic Sans MS" w:hAnsi="Comic Sans MS"/>
          <w:sz w:val="40"/>
          <w:szCs w:val="40"/>
        </w:rPr>
        <w:t>Useful websites:</w:t>
      </w:r>
    </w:p>
    <w:p w:rsidR="002002EA" w:rsidRDefault="00B81EF5" w:rsidP="002002EA">
      <w:pPr>
        <w:pStyle w:val="ListParagraph"/>
        <w:rPr>
          <w:rFonts w:ascii="Comic Sans MS" w:hAnsi="Comic Sans MS"/>
          <w:sz w:val="40"/>
          <w:szCs w:val="40"/>
        </w:rPr>
      </w:pPr>
      <w:hyperlink r:id="rId12" w:history="1">
        <w:r w:rsidR="002002EA" w:rsidRPr="002002EA">
          <w:rPr>
            <w:rStyle w:val="Hyperlink"/>
            <w:rFonts w:ascii="Comic Sans MS" w:hAnsi="Comic Sans MS"/>
            <w:sz w:val="40"/>
            <w:szCs w:val="40"/>
          </w:rPr>
          <w:t>http://www.juliadonaldson.co.uk/</w:t>
        </w:r>
      </w:hyperlink>
    </w:p>
    <w:p w:rsidR="002002EA" w:rsidRPr="002002EA" w:rsidRDefault="00B81EF5" w:rsidP="002002EA">
      <w:pPr>
        <w:pStyle w:val="ListParagraph"/>
        <w:ind w:left="0" w:firstLine="720"/>
        <w:rPr>
          <w:rFonts w:ascii="Comic Sans MS" w:hAnsi="Comic Sans MS"/>
          <w:sz w:val="40"/>
          <w:szCs w:val="40"/>
        </w:rPr>
      </w:pPr>
      <w:hyperlink r:id="rId13" w:history="1">
        <w:r w:rsidR="002002EA" w:rsidRPr="002002EA">
          <w:rPr>
            <w:rStyle w:val="Hyperlink"/>
            <w:rFonts w:ascii="Comic Sans MS" w:hAnsi="Comic Sans MS"/>
            <w:sz w:val="40"/>
            <w:szCs w:val="40"/>
          </w:rPr>
          <w:t>http://www.bbc.co.uk/cbeebies/stories</w:t>
        </w:r>
      </w:hyperlink>
    </w:p>
    <w:p w:rsidR="002002EA" w:rsidRDefault="00B81EF5" w:rsidP="002002EA">
      <w:pPr>
        <w:pStyle w:val="ListParagraph"/>
        <w:rPr>
          <w:rFonts w:ascii="Comic Sans MS" w:hAnsi="Comic Sans MS"/>
          <w:sz w:val="40"/>
          <w:szCs w:val="40"/>
        </w:rPr>
      </w:pPr>
      <w:hyperlink r:id="rId14" w:history="1">
        <w:r w:rsidR="002002EA" w:rsidRPr="002002EA">
          <w:rPr>
            <w:rStyle w:val="Hyperlink"/>
            <w:rFonts w:ascii="Comic Sans MS" w:hAnsi="Comic Sans MS"/>
            <w:sz w:val="40"/>
            <w:szCs w:val="40"/>
          </w:rPr>
          <w:t>https://www.oxfordowl.co.uk/for-home/reading-owl/library-page</w:t>
        </w:r>
      </w:hyperlink>
    </w:p>
    <w:p w:rsidR="004D6B99" w:rsidRDefault="004D6B99" w:rsidP="004D2AA6">
      <w:pPr>
        <w:ind w:left="360"/>
        <w:jc w:val="center"/>
        <w:rPr>
          <w:rFonts w:ascii="Comic Sans MS" w:hAnsi="Comic Sans MS"/>
          <w:sz w:val="40"/>
          <w:szCs w:val="40"/>
        </w:rPr>
      </w:pPr>
    </w:p>
    <w:p w:rsidR="002C01FF" w:rsidRDefault="002C01FF" w:rsidP="004D2AA6">
      <w:pPr>
        <w:ind w:left="360"/>
        <w:jc w:val="center"/>
        <w:rPr>
          <w:rFonts w:ascii="Comic Sans MS" w:hAnsi="Comic Sans MS"/>
          <w:sz w:val="48"/>
          <w:szCs w:val="48"/>
          <w:u w:val="single"/>
        </w:rPr>
      </w:pPr>
    </w:p>
    <w:p w:rsidR="004D2AA6" w:rsidRPr="00E32CD1" w:rsidRDefault="004D2AA6" w:rsidP="004D2AA6">
      <w:pPr>
        <w:ind w:left="360"/>
        <w:jc w:val="center"/>
        <w:rPr>
          <w:rFonts w:ascii="Comic Sans MS" w:hAnsi="Comic Sans MS"/>
          <w:sz w:val="48"/>
          <w:szCs w:val="48"/>
          <w:u w:val="single"/>
        </w:rPr>
      </w:pPr>
      <w:r w:rsidRPr="00E32CD1">
        <w:rPr>
          <w:rFonts w:ascii="Comic Sans MS" w:hAnsi="Comic Sans MS"/>
          <w:sz w:val="48"/>
          <w:szCs w:val="48"/>
          <w:u w:val="single"/>
        </w:rPr>
        <w:lastRenderedPageBreak/>
        <w:t>Useful Information</w:t>
      </w:r>
    </w:p>
    <w:p w:rsidR="004D2AA6" w:rsidRPr="006E207C" w:rsidRDefault="00F678C3" w:rsidP="004D2AA6">
      <w:pPr>
        <w:rPr>
          <w:rFonts w:ascii="Comic Sans MS" w:hAnsi="Comic Sans MS" w:cs="Arial"/>
          <w:sz w:val="24"/>
          <w:szCs w:val="24"/>
        </w:rPr>
      </w:pPr>
      <w:r>
        <w:rPr>
          <w:rFonts w:ascii="Comic Sans MS" w:hAnsi="Comic Sans MS" w:cs="Arial"/>
          <w:noProof/>
          <w:color w:val="333333"/>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99391</wp:posOffset>
                </wp:positionH>
                <wp:positionV relativeFrom="paragraph">
                  <wp:posOffset>577381</wp:posOffset>
                </wp:positionV>
                <wp:extent cx="5618480" cy="1868556"/>
                <wp:effectExtent l="0" t="0" r="2032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1868556"/>
                        </a:xfrm>
                        <a:prstGeom prst="rect">
                          <a:avLst/>
                        </a:prstGeom>
                        <a:solidFill>
                          <a:srgbClr val="FFFFFF"/>
                        </a:solidFill>
                        <a:ln w="9525">
                          <a:solidFill>
                            <a:srgbClr val="000000"/>
                          </a:solidFill>
                          <a:miter lim="800000"/>
                          <a:headEnd/>
                          <a:tailEnd/>
                        </a:ln>
                      </wps:spPr>
                      <wps:txbx>
                        <w:txbxContent>
                          <w:p w:rsidR="004D2AA6" w:rsidRPr="00E83471" w:rsidRDefault="004D2AA6" w:rsidP="004D2AA6">
                            <w:pPr>
                              <w:jc w:val="center"/>
                              <w:rPr>
                                <w:rFonts w:ascii="Comic Sans MS" w:hAnsi="Comic Sans MS"/>
                                <w:szCs w:val="24"/>
                              </w:rPr>
                            </w:pPr>
                            <w:r w:rsidRPr="00E83471">
                              <w:rPr>
                                <w:rFonts w:ascii="Comic Sans MS" w:hAnsi="Comic Sans MS"/>
                                <w:szCs w:val="24"/>
                              </w:rPr>
                              <w:t xml:space="preserve">Reading is taught throughout the week in our class and group lessons and specifically during Group Time Sessions. Additionally, individual reading books are changed on a Monday and a Thursday by the class teacher and TAs who may also listen to your child read. </w:t>
                            </w:r>
                          </w:p>
                          <w:p w:rsidR="004D2AA6" w:rsidRPr="00E83471" w:rsidRDefault="002002EA" w:rsidP="004D2AA6">
                            <w:pPr>
                              <w:jc w:val="center"/>
                              <w:rPr>
                                <w:rFonts w:ascii="Comic Sans MS" w:hAnsi="Comic Sans MS"/>
                                <w:szCs w:val="24"/>
                              </w:rPr>
                            </w:pPr>
                            <w:r w:rsidRPr="00E83471">
                              <w:rPr>
                                <w:rFonts w:ascii="Comic Sans MS" w:hAnsi="Comic Sans MS"/>
                                <w:szCs w:val="24"/>
                              </w:rPr>
                              <w:t xml:space="preserve">We will continue with </w:t>
                            </w:r>
                            <w:r w:rsidR="004D2AA6" w:rsidRPr="00E83471">
                              <w:rPr>
                                <w:rFonts w:ascii="Comic Sans MS" w:hAnsi="Comic Sans MS"/>
                                <w:szCs w:val="24"/>
                              </w:rPr>
                              <w:t>Guided Reading with the children which will be carried out in small groups. We will be developing the children’s comprehension as well as teaching and using decoding strategies.</w:t>
                            </w:r>
                          </w:p>
                          <w:p w:rsidR="004D2AA6" w:rsidRDefault="004D2AA6" w:rsidP="004D2AA6">
                            <w:pPr>
                              <w:jc w:val="center"/>
                              <w:rPr>
                                <w:rFonts w:ascii="SassoonPrimaryInfant" w:hAnsi="SassoonPrimaryInfant"/>
                                <w:sz w:val="28"/>
                                <w:szCs w:val="28"/>
                              </w:rPr>
                            </w:pPr>
                          </w:p>
                          <w:p w:rsidR="004D2AA6" w:rsidRPr="002277E5" w:rsidRDefault="004D2AA6" w:rsidP="004D2AA6">
                            <w:pPr>
                              <w:jc w:val="center"/>
                              <w:rPr>
                                <w:rFonts w:ascii="SassoonPrimaryInfant" w:hAnsi="SassoonPrimaryInfant"/>
                                <w:sz w:val="28"/>
                                <w:szCs w:val="28"/>
                              </w:rPr>
                            </w:pPr>
                          </w:p>
                          <w:p w:rsidR="004D2AA6" w:rsidRPr="008556E3" w:rsidRDefault="004D2AA6" w:rsidP="004D2AA6">
                            <w:pPr>
                              <w:jc w:val="center"/>
                              <w:rPr>
                                <w:rFonts w:ascii="SassoonPrimaryInfant" w:hAnsi="SassoonPrimaryInfan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45.45pt;width:442.4pt;height:1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">
                <v:textbox>
                  <w:txbxContent>
                    <w:p w:rsidR="004D2AA6" w:rsidRPr="00E83471" w:rsidRDefault="004D2AA6" w:rsidP="004D2AA6">
                      <w:pPr>
                        <w:jc w:val="center"/>
                        <w:rPr>
                          <w:rFonts w:ascii="Comic Sans MS" w:hAnsi="Comic Sans MS"/>
                          <w:szCs w:val="24"/>
                        </w:rPr>
                      </w:pPr>
                      <w:r w:rsidRPr="00E83471">
                        <w:rPr>
                          <w:rFonts w:ascii="Comic Sans MS" w:hAnsi="Comic Sans MS"/>
                          <w:szCs w:val="24"/>
                        </w:rPr>
                        <w:t xml:space="preserve">Reading is taught throughout the week in our class and group lessons and specifically during Group Time Sessions. Additionally, individual reading books are changed on a Monday and a Thursday by the class teacher and TAs who may also listen to your child read. </w:t>
                      </w:r>
                    </w:p>
                    <w:p w:rsidR="004D2AA6" w:rsidRPr="00E83471" w:rsidRDefault="002002EA" w:rsidP="004D2AA6">
                      <w:pPr>
                        <w:jc w:val="center"/>
                        <w:rPr>
                          <w:rFonts w:ascii="Comic Sans MS" w:hAnsi="Comic Sans MS"/>
                          <w:szCs w:val="24"/>
                        </w:rPr>
                      </w:pPr>
                      <w:r w:rsidRPr="00E83471">
                        <w:rPr>
                          <w:rFonts w:ascii="Comic Sans MS" w:hAnsi="Comic Sans MS"/>
                          <w:szCs w:val="24"/>
                        </w:rPr>
                        <w:t xml:space="preserve">We will continue with </w:t>
                      </w:r>
                      <w:r w:rsidR="004D2AA6" w:rsidRPr="00E83471">
                        <w:rPr>
                          <w:rFonts w:ascii="Comic Sans MS" w:hAnsi="Comic Sans MS"/>
                          <w:szCs w:val="24"/>
                        </w:rPr>
                        <w:t>Guided Reading with the children which will be carried out in small groups. We will be developing the children’s comprehension as well as teaching and using decoding strategies.</w:t>
                      </w:r>
                    </w:p>
                    <w:p w:rsidR="004D2AA6" w:rsidRDefault="004D2AA6" w:rsidP="004D2AA6">
                      <w:pPr>
                        <w:jc w:val="center"/>
                        <w:rPr>
                          <w:rFonts w:ascii="SassoonPrimaryInfant" w:hAnsi="SassoonPrimaryInfant"/>
                          <w:sz w:val="28"/>
                          <w:szCs w:val="28"/>
                        </w:rPr>
                      </w:pPr>
                    </w:p>
                    <w:p w:rsidR="004D2AA6" w:rsidRPr="002277E5" w:rsidRDefault="004D2AA6" w:rsidP="004D2AA6">
                      <w:pPr>
                        <w:jc w:val="center"/>
                        <w:rPr>
                          <w:rFonts w:ascii="SassoonPrimaryInfant" w:hAnsi="SassoonPrimaryInfant"/>
                          <w:sz w:val="28"/>
                          <w:szCs w:val="28"/>
                        </w:rPr>
                      </w:pPr>
                    </w:p>
                    <w:p w:rsidR="004D2AA6" w:rsidRPr="008556E3" w:rsidRDefault="004D2AA6" w:rsidP="004D2AA6">
                      <w:pPr>
                        <w:jc w:val="center"/>
                        <w:rPr>
                          <w:rFonts w:ascii="SassoonPrimaryInfant" w:hAnsi="SassoonPrimaryInfant"/>
                          <w:sz w:val="28"/>
                          <w:szCs w:val="28"/>
                        </w:rPr>
                      </w:pPr>
                    </w:p>
                  </w:txbxContent>
                </v:textbox>
              </v:shape>
            </w:pict>
          </mc:Fallback>
        </mc:AlternateContent>
      </w:r>
      <w:r w:rsidR="004D2AA6" w:rsidRPr="006E207C">
        <w:rPr>
          <w:rFonts w:ascii="Comic Sans MS" w:hAnsi="Comic Sans MS" w:cs="Arial"/>
          <w:sz w:val="24"/>
          <w:szCs w:val="24"/>
        </w:rPr>
        <w:t xml:space="preserve">Welcome back! We hope you have had a </w:t>
      </w:r>
      <w:r w:rsidR="004D2AA6">
        <w:rPr>
          <w:rFonts w:ascii="Comic Sans MS" w:hAnsi="Comic Sans MS" w:cs="Arial"/>
          <w:sz w:val="24"/>
          <w:szCs w:val="24"/>
        </w:rPr>
        <w:t xml:space="preserve">relaxing and </w:t>
      </w:r>
      <w:r w:rsidR="00937029">
        <w:rPr>
          <w:rFonts w:ascii="Comic Sans MS" w:hAnsi="Comic Sans MS" w:cs="Arial"/>
          <w:sz w:val="24"/>
          <w:szCs w:val="24"/>
        </w:rPr>
        <w:t>enjoyable Easter</w:t>
      </w:r>
      <w:r w:rsidR="004D2AA6" w:rsidRPr="006E207C">
        <w:rPr>
          <w:rFonts w:ascii="Comic Sans MS" w:hAnsi="Comic Sans MS" w:cs="Arial"/>
          <w:sz w:val="24"/>
          <w:szCs w:val="24"/>
        </w:rPr>
        <w:t>. Please find some information below which we hope you will find useful.</w:t>
      </w:r>
    </w:p>
    <w:p w:rsidR="004D2AA6" w:rsidRDefault="004D2AA6" w:rsidP="004D2AA6">
      <w:pPr>
        <w:pStyle w:val="NormalWeb"/>
        <w:shd w:val="clear" w:color="auto" w:fill="FFFFFF"/>
        <w:spacing w:line="312" w:lineRule="auto"/>
        <w:ind w:left="720"/>
        <w:rPr>
          <w:rFonts w:ascii="Comic Sans MS" w:hAnsi="Comic Sans MS" w:cs="Arial"/>
          <w:color w:val="333333"/>
          <w:sz w:val="22"/>
          <w:szCs w:val="22"/>
        </w:rPr>
      </w:pPr>
    </w:p>
    <w:p w:rsidR="004D2AA6" w:rsidRPr="00E32CD1" w:rsidRDefault="004D2AA6" w:rsidP="004D2AA6">
      <w:pPr>
        <w:pStyle w:val="NormalWeb"/>
        <w:shd w:val="clear" w:color="auto" w:fill="FFFFFF"/>
        <w:spacing w:line="312" w:lineRule="auto"/>
        <w:ind w:left="720"/>
        <w:rPr>
          <w:rFonts w:ascii="Comic Sans MS" w:hAnsi="Comic Sans MS" w:cs="Arial"/>
          <w:color w:val="333333"/>
          <w:sz w:val="22"/>
          <w:szCs w:val="22"/>
        </w:rPr>
      </w:pPr>
    </w:p>
    <w:p w:rsidR="004D2AA6" w:rsidRDefault="004D2AA6" w:rsidP="004D2AA6">
      <w:pPr>
        <w:pStyle w:val="NormalWeb"/>
        <w:shd w:val="clear" w:color="auto" w:fill="FFFFFF"/>
        <w:spacing w:line="312" w:lineRule="auto"/>
        <w:ind w:left="720"/>
        <w:rPr>
          <w:rFonts w:ascii="Comic Sans MS" w:hAnsi="Comic Sans MS" w:cs="Arial"/>
          <w:color w:val="333333"/>
          <w:sz w:val="16"/>
          <w:szCs w:val="16"/>
        </w:rPr>
      </w:pPr>
    </w:p>
    <w:p w:rsidR="004D2AA6" w:rsidRPr="00E32CD1" w:rsidRDefault="004D2AA6" w:rsidP="004D2AA6">
      <w:pPr>
        <w:pStyle w:val="NormalWeb"/>
        <w:shd w:val="clear" w:color="auto" w:fill="FFFFFF"/>
        <w:spacing w:line="312" w:lineRule="auto"/>
        <w:ind w:left="720"/>
        <w:rPr>
          <w:rFonts w:ascii="Comic Sans MS" w:hAnsi="Comic Sans MS" w:cs="Arial"/>
          <w:color w:val="333333"/>
          <w:sz w:val="16"/>
          <w:szCs w:val="16"/>
        </w:rPr>
      </w:pPr>
    </w:p>
    <w:p w:rsidR="004D2AA6" w:rsidRDefault="004D2AA6" w:rsidP="004D2AA6">
      <w:pPr>
        <w:jc w:val="center"/>
        <w:rPr>
          <w:rFonts w:ascii="Comic Sans MS" w:hAnsi="Comic Sans MS"/>
          <w:noProof/>
          <w:sz w:val="40"/>
          <w:szCs w:val="40"/>
          <w:lang w:eastAsia="en-GB"/>
        </w:rPr>
      </w:pPr>
    </w:p>
    <w:p w:rsidR="004D2AA6" w:rsidRDefault="00E83471" w:rsidP="004D2AA6">
      <w:pPr>
        <w:jc w:val="center"/>
        <w:rPr>
          <w:rFonts w:ascii="Comic Sans MS" w:hAnsi="Comic Sans MS"/>
          <w:noProof/>
          <w:sz w:val="40"/>
          <w:szCs w:val="40"/>
          <w:lang w:eastAsia="en-GB"/>
        </w:rPr>
      </w:pPr>
      <w:r>
        <w:rPr>
          <w:rFonts w:ascii="Comic Sans MS" w:hAnsi="Comic Sans MS"/>
          <w:noProof/>
          <w:sz w:val="40"/>
          <w:szCs w:val="40"/>
          <w:lang w:eastAsia="en-GB"/>
        </w:rPr>
        <mc:AlternateContent>
          <mc:Choice Requires="wps">
            <w:drawing>
              <wp:anchor distT="0" distB="0" distL="114300" distR="114300" simplePos="0" relativeHeight="251662336" behindDoc="0" locked="0" layoutInCell="1" allowOverlap="1" wp14:anchorId="3E3A0EEE" wp14:editId="545B8B04">
                <wp:simplePos x="0" y="0"/>
                <wp:positionH relativeFrom="column">
                  <wp:posOffset>99391</wp:posOffset>
                </wp:positionH>
                <wp:positionV relativeFrom="paragraph">
                  <wp:posOffset>18000</wp:posOffset>
                </wp:positionV>
                <wp:extent cx="5618480" cy="5387009"/>
                <wp:effectExtent l="0" t="0" r="20320"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5387009"/>
                        </a:xfrm>
                        <a:prstGeom prst="rect">
                          <a:avLst/>
                        </a:prstGeom>
                        <a:solidFill>
                          <a:srgbClr val="FFFFFF"/>
                        </a:solidFill>
                        <a:ln w="9525">
                          <a:solidFill>
                            <a:srgbClr val="000000"/>
                          </a:solidFill>
                          <a:miter lim="800000"/>
                          <a:headEnd/>
                          <a:tailEnd/>
                        </a:ln>
                      </wps:spPr>
                      <wps:txbx>
                        <w:txbxContent>
                          <w:p w:rsidR="005C4DE7"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Catherine Zucconi</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Joe Beattie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Tracy Kernan </w:t>
                            </w:r>
                          </w:p>
                          <w:p w:rsidR="00E83471"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Tracey Dale </w:t>
                            </w:r>
                          </w:p>
                          <w:p w:rsidR="00E83471" w:rsidRPr="002A3667" w:rsidRDefault="00E83471" w:rsidP="005C4DE7">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2140"/>
                              <w:gridCol w:w="2235"/>
                              <w:gridCol w:w="2030"/>
                              <w:gridCol w:w="2030"/>
                            </w:tblGrid>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Play dough </w:t>
                                  </w:r>
                                </w:p>
                              </w:tc>
                              <w:tc>
                                <w:tcPr>
                                  <w:tcW w:w="2235" w:type="dxa"/>
                                </w:tcPr>
                                <w:p w:rsidR="002A3667" w:rsidRPr="007B11B3" w:rsidRDefault="002A3667"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Pasta</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Rice</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Cooking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Gingerbread Men</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r>
                                    <w:rPr>
                                      <w:rFonts w:ascii="Wingdings" w:hAnsi="Wingdings"/>
                                      <w:b/>
                                      <w:sz w:val="18"/>
                                      <w:szCs w:val="18"/>
                                    </w:rPr>
                                    <w:sym w:font="Wingdings" w:char="F0FC"/>
                                  </w:r>
                                </w:p>
                              </w:tc>
                            </w:tr>
                            <w:tr w:rsidR="002A3667" w:rsidTr="00DD1829">
                              <w:tc>
                                <w:tcPr>
                                  <w:tcW w:w="2140" w:type="dxa"/>
                                </w:tcPr>
                                <w:p w:rsidR="002A3667" w:rsidRPr="007B11B3" w:rsidRDefault="002A3667" w:rsidP="005C4DE7">
                                  <w:pPr>
                                    <w:rPr>
                                      <w:rFonts w:ascii="Comic Sans MS" w:hAnsi="Comic Sans MS"/>
                                      <w:b/>
                                      <w:sz w:val="18"/>
                                      <w:szCs w:val="18"/>
                                    </w:rPr>
                                  </w:pPr>
                                  <w:r>
                                    <w:rPr>
                                      <w:rFonts w:ascii="Comic Sans MS" w:hAnsi="Comic Sans MS"/>
                                      <w:b/>
                                      <w:sz w:val="18"/>
                                      <w:szCs w:val="18"/>
                                    </w:rPr>
                                    <w:t xml:space="preserve">Sandwiches </w:t>
                                  </w:r>
                                </w:p>
                              </w:tc>
                              <w:tc>
                                <w:tcPr>
                                  <w:tcW w:w="2235" w:type="dxa"/>
                                </w:tcPr>
                                <w:p w:rsidR="002A3667" w:rsidRPr="007B11B3" w:rsidRDefault="002A3667"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Default="002A3667" w:rsidP="005C4DE7">
                                  <w:pPr>
                                    <w:rPr>
                                      <w:rFonts w:ascii="Comic Sans MS" w:hAnsi="Comic Sans MS"/>
                                      <w:b/>
                                      <w:sz w:val="18"/>
                                      <w:szCs w:val="18"/>
                                    </w:rPr>
                                  </w:pPr>
                                  <w:r>
                                    <w:rPr>
                                      <w:rFonts w:ascii="Comic Sans MS" w:hAnsi="Comic Sans MS"/>
                                      <w:b/>
                                      <w:sz w:val="18"/>
                                      <w:szCs w:val="18"/>
                                    </w:rPr>
                                    <w:t>Pitta, bread houmous, carrots and cucumber</w:t>
                                  </w:r>
                                </w:p>
                              </w:tc>
                              <w:tc>
                                <w:tcPr>
                                  <w:tcW w:w="2235" w:type="dxa"/>
                                </w:tcPr>
                                <w:p w:rsidR="002A3667" w:rsidRDefault="002A3667"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r>
                                    <w:rPr>
                                      <w:rFonts w:ascii="Wingdings" w:hAnsi="Wingdings"/>
                                      <w:b/>
                                      <w:sz w:val="18"/>
                                      <w:szCs w:val="18"/>
                                    </w:rPr>
                                    <w:sym w:font="Wingdings" w:char="F0FC"/>
                                  </w:r>
                                </w:p>
                              </w:tc>
                              <w:tc>
                                <w:tcPr>
                                  <w:tcW w:w="2030" w:type="dxa"/>
                                </w:tcPr>
                                <w:p w:rsidR="002A3667" w:rsidRDefault="002A3667" w:rsidP="005C4DE7">
                                  <w:pPr>
                                    <w:rPr>
                                      <w:rFonts w:ascii="Wingdings" w:hAnsi="Wingdings"/>
                                      <w:b/>
                                      <w:sz w:val="18"/>
                                      <w:szCs w:val="18"/>
                                    </w:rPr>
                                  </w:pPr>
                                </w:p>
                              </w:tc>
                            </w:tr>
                          </w:tbl>
                          <w:p w:rsidR="00E83471" w:rsidRPr="00E83471" w:rsidRDefault="00E83471" w:rsidP="005C4DE7">
                            <w:pPr>
                              <w:rPr>
                                <w:rFonts w:ascii="Comic Sans MS" w:hAnsi="Comic Sans MS"/>
                                <w:b/>
                                <w:sz w:val="24"/>
                                <w:szCs w:val="24"/>
                              </w:rPr>
                            </w:pPr>
                          </w:p>
                          <w:p w:rsidR="00261615" w:rsidRPr="00412170" w:rsidRDefault="00261615" w:rsidP="00261615">
                            <w:pPr>
                              <w:jc w:val="center"/>
                              <w:rPr>
                                <w:rFonts w:ascii="Comic Sans MS" w:hAnsi="Comic Sans MS"/>
                                <w:sz w:val="28"/>
                                <w:szCs w:val="28"/>
                              </w:rPr>
                            </w:pPr>
                          </w:p>
                          <w:p w:rsidR="00261615" w:rsidRPr="00B650C6" w:rsidRDefault="00261615" w:rsidP="0026161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A0EEE" id="_x0000_t202" coordsize="21600,21600" o:spt="202" path="m,l,21600r21600,l21600,xe">
                <v:stroke joinstyle="miter"/>
                <v:path gradientshapeok="t" o:connecttype="rect"/>
              </v:shapetype>
              <v:shape id="Text Box 3" o:spid="_x0000_s1027" type="#_x0000_t202" style="position:absolute;left:0;text-align:left;margin-left:7.85pt;margin-top:1.4pt;width:442.4pt;height:4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T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">
                <v:textbox>
                  <w:txbxContent>
                    <w:p w:rsidR="005C4DE7"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Catherine Zucconi</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Joe Beattie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Tracy Kernan </w:t>
                      </w:r>
                    </w:p>
                    <w:p w:rsidR="00E83471"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Tracey Dale </w:t>
                      </w:r>
                    </w:p>
                    <w:p w:rsidR="00E83471" w:rsidRPr="002A3667" w:rsidRDefault="00E83471" w:rsidP="005C4DE7">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2140"/>
                        <w:gridCol w:w="2235"/>
                        <w:gridCol w:w="2030"/>
                        <w:gridCol w:w="2030"/>
                      </w:tblGrid>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Play dough </w:t>
                            </w:r>
                          </w:p>
                        </w:tc>
                        <w:tc>
                          <w:tcPr>
                            <w:tcW w:w="2235" w:type="dxa"/>
                          </w:tcPr>
                          <w:p w:rsidR="002A3667" w:rsidRPr="007B11B3" w:rsidRDefault="002A3667"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Pasta</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Rice</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Cooking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Gingerbread Men</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r>
                              <w:rPr>
                                <w:rFonts w:ascii="Wingdings" w:hAnsi="Wingdings"/>
                                <w:b/>
                                <w:sz w:val="18"/>
                                <w:szCs w:val="18"/>
                              </w:rPr>
                              <w:sym w:font="Wingdings" w:char="F0FC"/>
                            </w:r>
                          </w:p>
                        </w:tc>
                      </w:tr>
                      <w:tr w:rsidR="002A3667" w:rsidTr="00DD1829">
                        <w:tc>
                          <w:tcPr>
                            <w:tcW w:w="2140" w:type="dxa"/>
                          </w:tcPr>
                          <w:p w:rsidR="002A3667" w:rsidRPr="007B11B3" w:rsidRDefault="002A3667" w:rsidP="005C4DE7">
                            <w:pPr>
                              <w:rPr>
                                <w:rFonts w:ascii="Comic Sans MS" w:hAnsi="Comic Sans MS"/>
                                <w:b/>
                                <w:sz w:val="18"/>
                                <w:szCs w:val="18"/>
                              </w:rPr>
                            </w:pPr>
                            <w:r>
                              <w:rPr>
                                <w:rFonts w:ascii="Comic Sans MS" w:hAnsi="Comic Sans MS"/>
                                <w:b/>
                                <w:sz w:val="18"/>
                                <w:szCs w:val="18"/>
                              </w:rPr>
                              <w:t xml:space="preserve">Sandwiches </w:t>
                            </w:r>
                          </w:p>
                        </w:tc>
                        <w:tc>
                          <w:tcPr>
                            <w:tcW w:w="2235" w:type="dxa"/>
                          </w:tcPr>
                          <w:p w:rsidR="002A3667" w:rsidRPr="007B11B3" w:rsidRDefault="002A3667"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Default="002A3667" w:rsidP="005C4DE7">
                            <w:pPr>
                              <w:rPr>
                                <w:rFonts w:ascii="Comic Sans MS" w:hAnsi="Comic Sans MS"/>
                                <w:b/>
                                <w:sz w:val="18"/>
                                <w:szCs w:val="18"/>
                              </w:rPr>
                            </w:pPr>
                            <w:r>
                              <w:rPr>
                                <w:rFonts w:ascii="Comic Sans MS" w:hAnsi="Comic Sans MS"/>
                                <w:b/>
                                <w:sz w:val="18"/>
                                <w:szCs w:val="18"/>
                              </w:rPr>
                              <w:t>Pitta, bread houmous, carrots and cucumber</w:t>
                            </w:r>
                          </w:p>
                        </w:tc>
                        <w:tc>
                          <w:tcPr>
                            <w:tcW w:w="2235" w:type="dxa"/>
                          </w:tcPr>
                          <w:p w:rsidR="002A3667" w:rsidRDefault="002A3667"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r>
                              <w:rPr>
                                <w:rFonts w:ascii="Wingdings" w:hAnsi="Wingdings"/>
                                <w:b/>
                                <w:sz w:val="18"/>
                                <w:szCs w:val="18"/>
                              </w:rPr>
                              <w:sym w:font="Wingdings" w:char="F0FC"/>
                            </w:r>
                          </w:p>
                        </w:tc>
                        <w:tc>
                          <w:tcPr>
                            <w:tcW w:w="2030" w:type="dxa"/>
                          </w:tcPr>
                          <w:p w:rsidR="002A3667" w:rsidRDefault="002A3667" w:rsidP="005C4DE7">
                            <w:pPr>
                              <w:rPr>
                                <w:rFonts w:ascii="Wingdings" w:hAnsi="Wingdings"/>
                                <w:b/>
                                <w:sz w:val="18"/>
                                <w:szCs w:val="18"/>
                              </w:rPr>
                            </w:pPr>
                          </w:p>
                        </w:tc>
                      </w:tr>
                    </w:tbl>
                    <w:p w:rsidR="00E83471" w:rsidRPr="00E83471" w:rsidRDefault="00E83471" w:rsidP="005C4DE7">
                      <w:pPr>
                        <w:rPr>
                          <w:rFonts w:ascii="Comic Sans MS" w:hAnsi="Comic Sans MS"/>
                          <w:b/>
                          <w:sz w:val="24"/>
                          <w:szCs w:val="24"/>
                        </w:rPr>
                      </w:pPr>
                    </w:p>
                    <w:p w:rsidR="00261615" w:rsidRPr="00412170" w:rsidRDefault="00261615" w:rsidP="00261615">
                      <w:pPr>
                        <w:jc w:val="center"/>
                        <w:rPr>
                          <w:rFonts w:ascii="Comic Sans MS" w:hAnsi="Comic Sans MS"/>
                          <w:sz w:val="28"/>
                          <w:szCs w:val="28"/>
                        </w:rPr>
                      </w:pPr>
                    </w:p>
                    <w:p w:rsidR="00261615" w:rsidRPr="00B650C6" w:rsidRDefault="00261615" w:rsidP="00261615">
                      <w:pPr>
                        <w:rPr>
                          <w:szCs w:val="28"/>
                        </w:rPr>
                      </w:pPr>
                    </w:p>
                  </w:txbxContent>
                </v:textbox>
              </v:shape>
            </w:pict>
          </mc:Fallback>
        </mc:AlternateContent>
      </w:r>
    </w:p>
    <w:p w:rsidR="004D2AA6" w:rsidRDefault="004D2AA6" w:rsidP="004D2AA6">
      <w:pPr>
        <w:rPr>
          <w:rFonts w:ascii="Comic Sans MS" w:hAnsi="Comic Sans MS"/>
          <w:noProof/>
        </w:rPr>
      </w:pPr>
    </w:p>
    <w:p w:rsidR="004D2AA6" w:rsidRDefault="004D2AA6" w:rsidP="004D2AA6">
      <w:pPr>
        <w:rPr>
          <w:rFonts w:ascii="Comic Sans MS" w:hAnsi="Comic Sans MS"/>
          <w:noProof/>
        </w:rPr>
      </w:pPr>
    </w:p>
    <w:p w:rsidR="004D2AA6" w:rsidRDefault="004D2AA6" w:rsidP="004D2AA6"/>
    <w:p w:rsidR="004D2AA6" w:rsidRDefault="004D2AA6" w:rsidP="004D2AA6"/>
    <w:p w:rsidR="004D2AA6" w:rsidRPr="001055E1" w:rsidRDefault="004D2AA6" w:rsidP="004D2AA6">
      <w:pPr>
        <w:rPr>
          <w:rFonts w:ascii="Comic Sans MS" w:hAnsi="Comic Sans MS"/>
          <w:sz w:val="72"/>
          <w:szCs w:val="72"/>
        </w:rPr>
      </w:pPr>
    </w:p>
    <w:p w:rsidR="004D2AA6" w:rsidRDefault="004D2AA6" w:rsidP="004D2AA6"/>
    <w:p w:rsidR="004D2AA6" w:rsidRPr="00860042" w:rsidRDefault="004D2AA6" w:rsidP="004D2AA6"/>
    <w:p w:rsidR="004D2AA6" w:rsidRPr="00860042" w:rsidRDefault="004D2AA6" w:rsidP="004D2AA6"/>
    <w:p w:rsidR="004D2AA6" w:rsidRDefault="004D2AA6" w:rsidP="004D2AA6"/>
    <w:p w:rsidR="00261615" w:rsidRDefault="00261615" w:rsidP="004D2AA6"/>
    <w:p w:rsidR="00261615" w:rsidRDefault="00261615" w:rsidP="004D2AA6"/>
    <w:p w:rsidR="00261615" w:rsidRPr="00860042" w:rsidRDefault="00261615" w:rsidP="004D2AA6"/>
    <w:p w:rsidR="004D2AA6" w:rsidRDefault="004D2AA6" w:rsidP="004D2AA6"/>
    <w:p w:rsidR="004D2AA6" w:rsidRPr="006E207C" w:rsidRDefault="004D2AA6" w:rsidP="004D2AA6">
      <w:pPr>
        <w:tabs>
          <w:tab w:val="left" w:pos="1665"/>
        </w:tabs>
        <w:jc w:val="center"/>
        <w:rPr>
          <w:rFonts w:ascii="Comic Sans MS" w:hAnsi="Comic Sans MS"/>
          <w:sz w:val="28"/>
          <w:szCs w:val="28"/>
        </w:rPr>
      </w:pPr>
      <w:r w:rsidRPr="006E207C">
        <w:rPr>
          <w:rFonts w:ascii="Comic Sans MS" w:hAnsi="Comic Sans MS"/>
          <w:sz w:val="28"/>
          <w:szCs w:val="28"/>
        </w:rPr>
        <w:lastRenderedPageBreak/>
        <w:t>The Foundation Stage Team</w:t>
      </w:r>
    </w:p>
    <w:p w:rsidR="00947651" w:rsidRPr="00303DEF" w:rsidRDefault="00C34B13" w:rsidP="00AC1DE9">
      <w:pPr>
        <w:rPr>
          <w:rFonts w:ascii="Comic Sans MS" w:hAnsi="Comic Sans MS"/>
          <w:b/>
          <w:sz w:val="24"/>
          <w:szCs w:val="24"/>
          <w:u w:val="single"/>
        </w:rPr>
      </w:pPr>
      <w:r w:rsidRPr="00303DEF">
        <w:rPr>
          <w:rFonts w:ascii="Comic Sans MS" w:hAnsi="Comic Sans MS"/>
          <w:b/>
          <w:sz w:val="24"/>
          <w:szCs w:val="24"/>
          <w:u w:val="single"/>
        </w:rPr>
        <w:t>Story Telling</w:t>
      </w:r>
    </w:p>
    <w:p w:rsidR="00C34B13" w:rsidRDefault="00FE1CA9" w:rsidP="00AC1DE9">
      <w:pPr>
        <w:rPr>
          <w:rFonts w:ascii="Comic Sans MS" w:hAnsi="Comic Sans MS"/>
          <w:sz w:val="24"/>
          <w:szCs w:val="24"/>
        </w:rPr>
      </w:pPr>
      <w:r>
        <w:rPr>
          <w:rFonts w:ascii="Comic Sans MS" w:hAnsi="Comic Sans MS"/>
          <w:sz w:val="24"/>
          <w:szCs w:val="24"/>
        </w:rPr>
        <w:t>Our t</w:t>
      </w:r>
      <w:r w:rsidR="00E229C3">
        <w:rPr>
          <w:rFonts w:ascii="Comic Sans MS" w:hAnsi="Comic Sans MS"/>
          <w:sz w:val="24"/>
          <w:szCs w:val="24"/>
        </w:rPr>
        <w:t xml:space="preserve">opic this term involves reading and writing many different stories.  Throughout the term we </w:t>
      </w:r>
      <w:r w:rsidR="008131C8">
        <w:rPr>
          <w:rFonts w:ascii="Comic Sans MS" w:hAnsi="Comic Sans MS"/>
          <w:sz w:val="24"/>
          <w:szCs w:val="24"/>
        </w:rPr>
        <w:t xml:space="preserve">will be reading </w:t>
      </w:r>
      <w:r w:rsidR="00495681">
        <w:rPr>
          <w:rFonts w:ascii="Comic Sans MS" w:hAnsi="Comic Sans MS"/>
          <w:sz w:val="24"/>
          <w:szCs w:val="24"/>
        </w:rPr>
        <w:t>an</w:t>
      </w:r>
      <w:r w:rsidR="008131C8">
        <w:rPr>
          <w:rFonts w:ascii="Comic Sans MS" w:hAnsi="Comic Sans MS"/>
          <w:sz w:val="24"/>
          <w:szCs w:val="24"/>
        </w:rPr>
        <w:t>d writing:</w:t>
      </w:r>
    </w:p>
    <w:p w:rsidR="008131C8" w:rsidRDefault="008131C8" w:rsidP="008131C8">
      <w:pPr>
        <w:pStyle w:val="ListParagraph"/>
        <w:numPr>
          <w:ilvl w:val="0"/>
          <w:numId w:val="8"/>
        </w:numPr>
        <w:rPr>
          <w:rFonts w:ascii="Comic Sans MS" w:hAnsi="Comic Sans MS"/>
          <w:sz w:val="24"/>
          <w:szCs w:val="24"/>
        </w:rPr>
      </w:pPr>
      <w:r>
        <w:rPr>
          <w:rFonts w:ascii="Comic Sans MS" w:hAnsi="Comic Sans MS"/>
          <w:sz w:val="24"/>
          <w:szCs w:val="24"/>
        </w:rPr>
        <w:t>Short stories</w:t>
      </w:r>
    </w:p>
    <w:p w:rsidR="008131C8" w:rsidRPr="00495681" w:rsidRDefault="008131C8" w:rsidP="00495681">
      <w:pPr>
        <w:pStyle w:val="ListParagraph"/>
        <w:numPr>
          <w:ilvl w:val="0"/>
          <w:numId w:val="8"/>
        </w:numPr>
        <w:rPr>
          <w:rFonts w:ascii="Comic Sans MS" w:hAnsi="Comic Sans MS"/>
          <w:sz w:val="24"/>
          <w:szCs w:val="24"/>
        </w:rPr>
      </w:pPr>
      <w:r>
        <w:rPr>
          <w:rFonts w:ascii="Comic Sans MS" w:hAnsi="Comic Sans MS"/>
          <w:sz w:val="24"/>
          <w:szCs w:val="24"/>
        </w:rPr>
        <w:t>Stories with repeated patterns</w:t>
      </w:r>
      <w:r w:rsidR="00495681">
        <w:rPr>
          <w:rFonts w:ascii="Comic Sans MS" w:hAnsi="Comic Sans MS"/>
          <w:sz w:val="24"/>
          <w:szCs w:val="24"/>
        </w:rPr>
        <w:t>/ repeated refrains</w:t>
      </w:r>
    </w:p>
    <w:p w:rsidR="00E229C3" w:rsidRPr="00E229C3" w:rsidRDefault="008131C8" w:rsidP="00FE1CA9">
      <w:pPr>
        <w:shd w:val="clear" w:color="auto" w:fill="FFFFFF"/>
        <w:spacing w:after="315" w:line="240" w:lineRule="auto"/>
        <w:jc w:val="both"/>
        <w:rPr>
          <w:rFonts w:ascii="Comic Sans MS" w:eastAsia="Times New Roman" w:hAnsi="Comic Sans MS" w:cs="Arial"/>
          <w:color w:val="000000"/>
          <w:sz w:val="24"/>
          <w:szCs w:val="24"/>
          <w:lang w:eastAsia="en-GB"/>
        </w:rPr>
      </w:pPr>
      <w:r w:rsidRPr="008131C8">
        <w:rPr>
          <w:rFonts w:ascii="Comic Sans MS" w:hAnsi="Comic Sans MS"/>
          <w:sz w:val="24"/>
          <w:szCs w:val="24"/>
        </w:rPr>
        <w:t xml:space="preserve">We have already been thinking about how different stories are structured in terms of all stories having characters, a setting, a problem and a resolution.  We have looked at </w:t>
      </w:r>
      <w:r w:rsidR="00495681">
        <w:rPr>
          <w:rFonts w:ascii="Comic Sans MS" w:hAnsi="Comic Sans MS"/>
          <w:sz w:val="24"/>
          <w:szCs w:val="24"/>
        </w:rPr>
        <w:t xml:space="preserve">a </w:t>
      </w:r>
      <w:r w:rsidRPr="008131C8">
        <w:rPr>
          <w:rFonts w:ascii="Comic Sans MS" w:eastAsia="Times New Roman" w:hAnsi="Comic Sans MS" w:cs="Arial"/>
          <w:color w:val="000000"/>
          <w:sz w:val="24"/>
          <w:szCs w:val="24"/>
          <w:lang w:eastAsia="en-GB"/>
        </w:rPr>
        <w:t>‘Tales Toolkit’</w:t>
      </w:r>
      <w:r w:rsidR="00FE1CA9">
        <w:rPr>
          <w:rFonts w:ascii="Comic Sans MS" w:eastAsia="Times New Roman" w:hAnsi="Comic Sans MS" w:cs="Arial"/>
          <w:color w:val="000000"/>
          <w:sz w:val="24"/>
          <w:szCs w:val="24"/>
          <w:lang w:eastAsia="en-GB"/>
        </w:rPr>
        <w:t xml:space="preserve"> (a toolkit for creating t</w:t>
      </w:r>
      <w:r w:rsidR="00E229C3" w:rsidRPr="00E229C3">
        <w:rPr>
          <w:rFonts w:ascii="Comic Sans MS" w:eastAsia="Times New Roman" w:hAnsi="Comic Sans MS" w:cs="Arial"/>
          <w:color w:val="000000"/>
          <w:sz w:val="24"/>
          <w:szCs w:val="24"/>
          <w:lang w:eastAsia="en-GB"/>
        </w:rPr>
        <w:t xml:space="preserve">ales) using the power of story to engage children. </w:t>
      </w:r>
      <w:r w:rsidRPr="008131C8">
        <w:rPr>
          <w:rFonts w:ascii="Comic Sans MS" w:eastAsia="Times New Roman" w:hAnsi="Comic Sans MS" w:cs="Arial"/>
          <w:color w:val="000000"/>
          <w:sz w:val="24"/>
          <w:szCs w:val="24"/>
          <w:lang w:eastAsia="en-GB"/>
        </w:rPr>
        <w:t xml:space="preserve">There are </w:t>
      </w:r>
      <w:r>
        <w:rPr>
          <w:rFonts w:ascii="Comic Sans MS" w:eastAsia="Times New Roman" w:hAnsi="Comic Sans MS" w:cs="Arial"/>
          <w:color w:val="000000"/>
          <w:sz w:val="24"/>
          <w:szCs w:val="24"/>
          <w:lang w:eastAsia="en-GB"/>
        </w:rPr>
        <w:t>easily recognised symbols for the c</w:t>
      </w:r>
      <w:r w:rsidR="00E229C3" w:rsidRPr="00E229C3">
        <w:rPr>
          <w:rFonts w:ascii="Comic Sans MS" w:eastAsia="Times New Roman" w:hAnsi="Comic Sans MS" w:cs="Arial"/>
          <w:color w:val="000000"/>
          <w:sz w:val="24"/>
          <w:szCs w:val="24"/>
          <w:lang w:eastAsia="en-GB"/>
        </w:rPr>
        <w:t>haracter, setting, problem and solution giving the children skills to independently weave magical tales.</w:t>
      </w:r>
      <w:r w:rsidRPr="008131C8">
        <w:rPr>
          <w:rFonts w:ascii="Arial" w:eastAsia="Times New Roman" w:hAnsi="Arial" w:cs="Arial"/>
          <w:color w:val="000000"/>
          <w:sz w:val="24"/>
          <w:szCs w:val="24"/>
          <w:lang w:eastAsia="en-GB"/>
        </w:rPr>
        <w:t xml:space="preserve"> </w:t>
      </w:r>
      <w:r w:rsidRPr="00E229C3">
        <w:rPr>
          <w:rFonts w:ascii="Comic Sans MS" w:eastAsia="Times New Roman" w:hAnsi="Comic Sans MS" w:cs="Arial"/>
          <w:color w:val="000000"/>
          <w:sz w:val="24"/>
          <w:szCs w:val="24"/>
          <w:lang w:eastAsia="en-GB"/>
        </w:rPr>
        <w:t>Using the symbols means all children can easily understand and remember the story structure</w:t>
      </w:r>
      <w:r>
        <w:rPr>
          <w:rFonts w:ascii="Comic Sans MS" w:eastAsia="Times New Roman" w:hAnsi="Comic Sans MS" w:cs="Arial"/>
          <w:color w:val="000000"/>
          <w:sz w:val="24"/>
          <w:szCs w:val="24"/>
          <w:lang w:eastAsia="en-GB"/>
        </w:rPr>
        <w:t>.</w:t>
      </w:r>
    </w:p>
    <w:p w:rsidR="00E229C3" w:rsidRPr="00E229C3" w:rsidRDefault="00E229C3" w:rsidP="00E229C3">
      <w:pPr>
        <w:shd w:val="clear" w:color="auto" w:fill="FFFFFF"/>
        <w:spacing w:after="315" w:line="240" w:lineRule="auto"/>
        <w:rPr>
          <w:rFonts w:ascii="Arial" w:eastAsia="Times New Roman" w:hAnsi="Arial" w:cs="Arial"/>
          <w:color w:val="000000"/>
          <w:sz w:val="24"/>
          <w:szCs w:val="24"/>
          <w:lang w:eastAsia="en-GB"/>
        </w:rPr>
      </w:pPr>
      <w:r w:rsidRPr="00E229C3">
        <w:rPr>
          <w:rFonts w:ascii="Arial" w:eastAsia="Times New Roman" w:hAnsi="Arial" w:cs="Arial"/>
          <w:noProof/>
          <w:color w:val="000000"/>
          <w:sz w:val="24"/>
          <w:szCs w:val="24"/>
          <w:lang w:eastAsia="en-GB"/>
        </w:rPr>
        <w:drawing>
          <wp:inline distT="0" distB="0" distL="0" distR="0">
            <wp:extent cx="6289675" cy="1870075"/>
            <wp:effectExtent l="0" t="0" r="0" b="0"/>
            <wp:docPr id="7" name="Picture 7" descr="3 symbo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ymbols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9675" cy="1870075"/>
                    </a:xfrm>
                    <a:prstGeom prst="rect">
                      <a:avLst/>
                    </a:prstGeom>
                    <a:noFill/>
                    <a:ln>
                      <a:noFill/>
                    </a:ln>
                  </pic:spPr>
                </pic:pic>
              </a:graphicData>
            </a:graphic>
          </wp:inline>
        </w:drawing>
      </w:r>
    </w:p>
    <w:p w:rsidR="00947651" w:rsidRDefault="008131C8" w:rsidP="0050683A">
      <w:pPr>
        <w:ind w:left="360"/>
        <w:jc w:val="both"/>
        <w:rPr>
          <w:rFonts w:ascii="Comic Sans MS" w:hAnsi="Comic Sans MS"/>
          <w:sz w:val="24"/>
          <w:szCs w:val="24"/>
        </w:rPr>
      </w:pPr>
      <w:r>
        <w:rPr>
          <w:rFonts w:ascii="Comic Sans MS" w:hAnsi="Comic Sans MS"/>
          <w:sz w:val="24"/>
          <w:szCs w:val="24"/>
        </w:rPr>
        <w:t xml:space="preserve">We have added </w:t>
      </w:r>
      <w:r w:rsidR="00C96C41">
        <w:rPr>
          <w:rFonts w:ascii="Comic Sans MS" w:hAnsi="Comic Sans MS"/>
          <w:sz w:val="24"/>
          <w:szCs w:val="24"/>
        </w:rPr>
        <w:t xml:space="preserve">another symbol in between the setting and problem called ‘the build up’  as we found that the children were naturally building their stories before the problem. </w:t>
      </w:r>
    </w:p>
    <w:p w:rsidR="00C96C41" w:rsidRDefault="00C96C41" w:rsidP="0050683A">
      <w:pPr>
        <w:ind w:left="360"/>
        <w:jc w:val="both"/>
        <w:rPr>
          <w:rFonts w:ascii="Comic Sans MS" w:hAnsi="Comic Sans MS"/>
          <w:sz w:val="24"/>
          <w:szCs w:val="24"/>
        </w:rPr>
      </w:pPr>
      <w:r w:rsidRPr="00C96C41">
        <w:rPr>
          <w:noProof/>
          <w:lang w:eastAsia="en-GB"/>
        </w:rPr>
        <w:drawing>
          <wp:inline distT="0" distB="0" distL="0" distR="0" wp14:anchorId="27B94EFB" wp14:editId="4D5C3B09">
            <wp:extent cx="992502" cy="767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2583" cy="798871"/>
                    </a:xfrm>
                    <a:prstGeom prst="rect">
                      <a:avLst/>
                    </a:prstGeom>
                  </pic:spPr>
                </pic:pic>
              </a:graphicData>
            </a:graphic>
          </wp:inline>
        </w:drawing>
      </w:r>
    </w:p>
    <w:p w:rsidR="00303DEF" w:rsidRDefault="00303DEF" w:rsidP="0050683A">
      <w:pPr>
        <w:ind w:left="360"/>
        <w:jc w:val="both"/>
        <w:rPr>
          <w:rFonts w:ascii="Comic Sans MS" w:hAnsi="Comic Sans MS"/>
          <w:sz w:val="24"/>
          <w:szCs w:val="24"/>
        </w:rPr>
      </w:pPr>
      <w:r>
        <w:rPr>
          <w:rFonts w:ascii="Comic Sans MS" w:hAnsi="Comic Sans MS"/>
          <w:sz w:val="24"/>
          <w:szCs w:val="24"/>
        </w:rPr>
        <w:t xml:space="preserve">    Build up</w:t>
      </w:r>
    </w:p>
    <w:p w:rsidR="00204C77" w:rsidRDefault="00204C77" w:rsidP="0050683A">
      <w:pPr>
        <w:ind w:left="360"/>
        <w:jc w:val="both"/>
        <w:rPr>
          <w:rFonts w:ascii="Comic Sans MS" w:hAnsi="Comic Sans MS"/>
          <w:sz w:val="24"/>
          <w:szCs w:val="24"/>
        </w:rPr>
      </w:pPr>
    </w:p>
    <w:p w:rsidR="00204C77" w:rsidRDefault="00204C77" w:rsidP="0050683A">
      <w:pPr>
        <w:ind w:left="360"/>
        <w:jc w:val="both"/>
        <w:rPr>
          <w:rFonts w:ascii="Comic Sans MS" w:hAnsi="Comic Sans MS"/>
          <w:sz w:val="24"/>
          <w:szCs w:val="24"/>
        </w:rPr>
      </w:pPr>
    </w:p>
    <w:p w:rsidR="00C96C41" w:rsidRDefault="00C96C41" w:rsidP="00204C77">
      <w:pPr>
        <w:spacing w:line="240" w:lineRule="auto"/>
        <w:ind w:left="360"/>
        <w:jc w:val="both"/>
        <w:rPr>
          <w:rFonts w:ascii="Comic Sans MS" w:hAnsi="Comic Sans MS"/>
          <w:sz w:val="24"/>
          <w:szCs w:val="24"/>
        </w:rPr>
      </w:pPr>
      <w:r>
        <w:rPr>
          <w:rFonts w:ascii="Comic Sans MS" w:hAnsi="Comic Sans MS"/>
          <w:sz w:val="24"/>
          <w:szCs w:val="24"/>
        </w:rPr>
        <w:lastRenderedPageBreak/>
        <w:t>Here is an example of a story told by a four year old in Foundation Stage:</w:t>
      </w:r>
    </w:p>
    <w:p w:rsidR="0050683A" w:rsidRDefault="0050683A" w:rsidP="005C4DE7">
      <w:pPr>
        <w:ind w:left="360"/>
        <w:jc w:val="both"/>
        <w:rPr>
          <w:rFonts w:ascii="Comic Sans MS" w:hAnsi="Comic Sans MS"/>
          <w:sz w:val="24"/>
          <w:szCs w:val="24"/>
        </w:rPr>
      </w:pPr>
      <w:r>
        <w:rPr>
          <w:rFonts w:ascii="Comic Sans MS" w:hAnsi="Comic Sans MS"/>
          <w:sz w:val="24"/>
          <w:szCs w:val="24"/>
        </w:rPr>
        <w:t>“</w:t>
      </w:r>
      <w:r w:rsidR="00C96C41">
        <w:rPr>
          <w:rFonts w:ascii="Comic Sans MS" w:hAnsi="Comic Sans MS"/>
          <w:sz w:val="24"/>
          <w:szCs w:val="24"/>
        </w:rPr>
        <w:t>A long time ago there was a little boy who lived in a forest.  One day the little boy was w</w:t>
      </w:r>
      <w:r w:rsidR="00495681">
        <w:rPr>
          <w:rFonts w:ascii="Comic Sans MS" w:hAnsi="Comic Sans MS"/>
          <w:sz w:val="24"/>
          <w:szCs w:val="24"/>
        </w:rPr>
        <w:t xml:space="preserve">alking along the path.  But a </w:t>
      </w:r>
      <w:r w:rsidR="00C96C41">
        <w:rPr>
          <w:rFonts w:ascii="Comic Sans MS" w:hAnsi="Comic Sans MS"/>
          <w:sz w:val="24"/>
          <w:szCs w:val="24"/>
        </w:rPr>
        <w:t>troll came along.  So the little boy ran awa</w:t>
      </w:r>
      <w:r w:rsidR="00495681">
        <w:rPr>
          <w:rFonts w:ascii="Comic Sans MS" w:hAnsi="Comic Sans MS"/>
          <w:sz w:val="24"/>
          <w:szCs w:val="24"/>
        </w:rPr>
        <w:t>y.  The end</w:t>
      </w:r>
      <w:r w:rsidR="00C96C41">
        <w:rPr>
          <w:rFonts w:ascii="Comic Sans MS" w:hAnsi="Comic Sans MS"/>
          <w:sz w:val="24"/>
          <w:szCs w:val="24"/>
        </w:rPr>
        <w:t>.</w:t>
      </w:r>
      <w:r>
        <w:rPr>
          <w:rFonts w:ascii="Comic Sans MS" w:hAnsi="Comic Sans MS"/>
          <w:sz w:val="24"/>
          <w:szCs w:val="24"/>
        </w:rPr>
        <w:t>”</w:t>
      </w:r>
    </w:p>
    <w:p w:rsidR="0050683A" w:rsidRDefault="0050683A" w:rsidP="00EB6A76">
      <w:pPr>
        <w:ind w:left="360"/>
        <w:rPr>
          <w:rFonts w:ascii="Comic Sans MS" w:hAnsi="Comic Sans MS"/>
          <w:sz w:val="24"/>
          <w:szCs w:val="24"/>
        </w:rPr>
      </w:pPr>
      <w:r>
        <w:rPr>
          <w:rFonts w:ascii="Comic Sans MS" w:hAnsi="Comic Sans MS"/>
          <w:sz w:val="24"/>
          <w:szCs w:val="24"/>
        </w:rPr>
        <w:t xml:space="preserve">We have a daily story time where we discuss different characters, settings and story language.  Here are some examples of the different </w:t>
      </w:r>
      <w:r w:rsidR="00FE1CA9">
        <w:rPr>
          <w:rFonts w:ascii="Comic Sans MS" w:hAnsi="Comic Sans MS"/>
          <w:sz w:val="24"/>
          <w:szCs w:val="24"/>
        </w:rPr>
        <w:t>language</w:t>
      </w:r>
      <w:r w:rsidR="005C4DE7">
        <w:rPr>
          <w:rFonts w:ascii="Comic Sans MS" w:hAnsi="Comic Sans MS"/>
          <w:sz w:val="24"/>
          <w:szCs w:val="24"/>
        </w:rPr>
        <w:t xml:space="preserve"> we will be continuing to use during the term:</w:t>
      </w:r>
    </w:p>
    <w:p w:rsidR="00FE1CA9" w:rsidRPr="00204C77" w:rsidRDefault="00FE1CA9" w:rsidP="00204C77">
      <w:pPr>
        <w:spacing w:line="240" w:lineRule="auto"/>
        <w:ind w:left="360"/>
        <w:rPr>
          <w:rFonts w:ascii="Comic Sans MS" w:hAnsi="Comic Sans MS"/>
          <w:szCs w:val="24"/>
        </w:rPr>
      </w:pPr>
      <w:r w:rsidRPr="00204C77">
        <w:rPr>
          <w:rFonts w:ascii="Comic Sans MS" w:hAnsi="Comic Sans MS"/>
          <w:szCs w:val="24"/>
        </w:rPr>
        <w:t xml:space="preserve">Start </w:t>
      </w:r>
    </w:p>
    <w:tbl>
      <w:tblPr>
        <w:tblStyle w:val="TableGrid"/>
        <w:tblW w:w="0" w:type="auto"/>
        <w:tblInd w:w="360" w:type="dxa"/>
        <w:tblLook w:val="04A0" w:firstRow="1" w:lastRow="0" w:firstColumn="1" w:lastColumn="0" w:noHBand="0" w:noVBand="1"/>
      </w:tblPr>
      <w:tblGrid>
        <w:gridCol w:w="4322"/>
        <w:gridCol w:w="4334"/>
      </w:tblGrid>
      <w:tr w:rsidR="0050683A" w:rsidRPr="00204C77" w:rsidTr="00FE1CA9">
        <w:tc>
          <w:tcPr>
            <w:tcW w:w="4322"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Once upon a time</w:t>
            </w:r>
          </w:p>
        </w:tc>
        <w:tc>
          <w:tcPr>
            <w:tcW w:w="4334"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Early one morning</w:t>
            </w:r>
          </w:p>
        </w:tc>
      </w:tr>
      <w:tr w:rsidR="0050683A" w:rsidRPr="00204C77" w:rsidTr="00FE1CA9">
        <w:tc>
          <w:tcPr>
            <w:tcW w:w="4322"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One sunny day</w:t>
            </w:r>
          </w:p>
        </w:tc>
        <w:tc>
          <w:tcPr>
            <w:tcW w:w="4334"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One wintry day</w:t>
            </w:r>
          </w:p>
        </w:tc>
      </w:tr>
      <w:tr w:rsidR="0050683A" w:rsidRPr="00204C77" w:rsidTr="00FE1CA9">
        <w:tc>
          <w:tcPr>
            <w:tcW w:w="4322"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Long, long ago</w:t>
            </w:r>
          </w:p>
        </w:tc>
        <w:tc>
          <w:tcPr>
            <w:tcW w:w="4334" w:type="dxa"/>
          </w:tcPr>
          <w:p w:rsidR="0050683A" w:rsidRPr="00204C77" w:rsidRDefault="00FE1CA9" w:rsidP="00204C77">
            <w:pPr>
              <w:spacing w:line="240" w:lineRule="auto"/>
              <w:rPr>
                <w:rFonts w:ascii="Comic Sans MS" w:hAnsi="Comic Sans MS"/>
                <w:szCs w:val="24"/>
              </w:rPr>
            </w:pPr>
            <w:r w:rsidRPr="00204C77">
              <w:rPr>
                <w:rFonts w:ascii="Comic Sans MS" w:hAnsi="Comic Sans MS"/>
                <w:szCs w:val="24"/>
              </w:rPr>
              <w:t>Many years ago</w:t>
            </w:r>
          </w:p>
        </w:tc>
      </w:tr>
    </w:tbl>
    <w:p w:rsidR="0050683A" w:rsidRPr="00204C77" w:rsidRDefault="0050683A" w:rsidP="00204C77">
      <w:pPr>
        <w:spacing w:line="240" w:lineRule="auto"/>
        <w:ind w:left="360"/>
        <w:rPr>
          <w:rFonts w:ascii="Comic Sans MS" w:hAnsi="Comic Sans MS"/>
          <w:szCs w:val="24"/>
        </w:rPr>
      </w:pPr>
    </w:p>
    <w:p w:rsidR="00FE1CA9" w:rsidRPr="00204C77" w:rsidRDefault="00FE1CA9" w:rsidP="00204C77">
      <w:pPr>
        <w:spacing w:line="240" w:lineRule="auto"/>
        <w:ind w:left="360"/>
        <w:rPr>
          <w:rFonts w:ascii="Comic Sans MS" w:hAnsi="Comic Sans MS"/>
          <w:szCs w:val="24"/>
        </w:rPr>
      </w:pPr>
      <w:r w:rsidRPr="00204C77">
        <w:rPr>
          <w:rFonts w:ascii="Comic Sans MS" w:hAnsi="Comic Sans MS"/>
          <w:szCs w:val="24"/>
        </w:rPr>
        <w:t>Build up</w:t>
      </w:r>
    </w:p>
    <w:tbl>
      <w:tblPr>
        <w:tblStyle w:val="TableGrid"/>
        <w:tblW w:w="0" w:type="auto"/>
        <w:tblInd w:w="360" w:type="dxa"/>
        <w:tblLook w:val="04A0" w:firstRow="1" w:lastRow="0" w:firstColumn="1" w:lastColumn="0" w:noHBand="0" w:noVBand="1"/>
      </w:tblPr>
      <w:tblGrid>
        <w:gridCol w:w="4320"/>
        <w:gridCol w:w="4336"/>
      </w:tblGrid>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One day </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One afternoon</w:t>
            </w:r>
          </w:p>
        </w:tc>
      </w:tr>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Before long</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Late one night</w:t>
            </w:r>
          </w:p>
        </w:tc>
      </w:tr>
    </w:tbl>
    <w:p w:rsidR="00FE1CA9" w:rsidRPr="00204C77" w:rsidRDefault="00FE1CA9" w:rsidP="00204C77">
      <w:pPr>
        <w:spacing w:line="240" w:lineRule="auto"/>
        <w:ind w:left="360"/>
        <w:rPr>
          <w:rFonts w:ascii="Comic Sans MS" w:hAnsi="Comic Sans MS"/>
          <w:szCs w:val="24"/>
        </w:rPr>
      </w:pPr>
    </w:p>
    <w:p w:rsidR="00FE1CA9" w:rsidRPr="00204C77" w:rsidRDefault="00FE1CA9" w:rsidP="00204C77">
      <w:pPr>
        <w:spacing w:line="240" w:lineRule="auto"/>
        <w:ind w:left="360"/>
        <w:rPr>
          <w:rFonts w:ascii="Comic Sans MS" w:hAnsi="Comic Sans MS"/>
          <w:szCs w:val="24"/>
        </w:rPr>
      </w:pPr>
      <w:r w:rsidRPr="00204C77">
        <w:rPr>
          <w:rFonts w:ascii="Comic Sans MS" w:hAnsi="Comic Sans MS"/>
          <w:szCs w:val="24"/>
        </w:rPr>
        <w:t>Problem</w:t>
      </w:r>
    </w:p>
    <w:tbl>
      <w:tblPr>
        <w:tblStyle w:val="TableGrid"/>
        <w:tblW w:w="0" w:type="auto"/>
        <w:tblInd w:w="360" w:type="dxa"/>
        <w:tblLook w:val="04A0" w:firstRow="1" w:lastRow="0" w:firstColumn="1" w:lastColumn="0" w:noHBand="0" w:noVBand="1"/>
      </w:tblPr>
      <w:tblGrid>
        <w:gridCol w:w="4312"/>
        <w:gridCol w:w="4344"/>
      </w:tblGrid>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But </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Suddenly </w:t>
            </w:r>
          </w:p>
        </w:tc>
      </w:tr>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Unluckily </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Unfortunately </w:t>
            </w:r>
          </w:p>
        </w:tc>
      </w:tr>
    </w:tbl>
    <w:p w:rsidR="00FE1CA9" w:rsidRPr="00204C77" w:rsidRDefault="00FE1CA9" w:rsidP="00204C77">
      <w:pPr>
        <w:spacing w:line="240" w:lineRule="auto"/>
        <w:ind w:left="360"/>
        <w:rPr>
          <w:rFonts w:ascii="Comic Sans MS" w:hAnsi="Comic Sans MS"/>
          <w:szCs w:val="24"/>
        </w:rPr>
      </w:pPr>
    </w:p>
    <w:p w:rsidR="00FE1CA9" w:rsidRPr="00204C77" w:rsidRDefault="00FE1CA9" w:rsidP="00204C77">
      <w:pPr>
        <w:spacing w:line="240" w:lineRule="auto"/>
        <w:ind w:left="360"/>
        <w:rPr>
          <w:rFonts w:ascii="Comic Sans MS" w:hAnsi="Comic Sans MS"/>
          <w:szCs w:val="24"/>
        </w:rPr>
      </w:pPr>
      <w:r w:rsidRPr="00204C77">
        <w:rPr>
          <w:rFonts w:ascii="Comic Sans MS" w:hAnsi="Comic Sans MS"/>
          <w:szCs w:val="24"/>
        </w:rPr>
        <w:t>Solution</w:t>
      </w:r>
    </w:p>
    <w:tbl>
      <w:tblPr>
        <w:tblStyle w:val="TableGrid"/>
        <w:tblW w:w="0" w:type="auto"/>
        <w:tblInd w:w="360" w:type="dxa"/>
        <w:tblLook w:val="04A0" w:firstRow="1" w:lastRow="0" w:firstColumn="1" w:lastColumn="0" w:noHBand="0" w:noVBand="1"/>
      </w:tblPr>
      <w:tblGrid>
        <w:gridCol w:w="4313"/>
        <w:gridCol w:w="4343"/>
      </w:tblGrid>
      <w:tr w:rsidR="00FE1CA9" w:rsidRPr="00204C77" w:rsidTr="00BE3206">
        <w:tc>
          <w:tcPr>
            <w:tcW w:w="8656" w:type="dxa"/>
            <w:gridSpan w:val="2"/>
          </w:tcPr>
          <w:p w:rsidR="00FE1CA9" w:rsidRPr="00204C77" w:rsidRDefault="00FE1CA9" w:rsidP="00204C77">
            <w:pPr>
              <w:spacing w:line="240" w:lineRule="auto"/>
              <w:jc w:val="center"/>
              <w:rPr>
                <w:rFonts w:ascii="Comic Sans MS" w:hAnsi="Comic Sans MS"/>
                <w:szCs w:val="24"/>
              </w:rPr>
            </w:pPr>
            <w:r w:rsidRPr="00204C77">
              <w:rPr>
                <w:rFonts w:ascii="Comic Sans MS" w:hAnsi="Comic Sans MS"/>
                <w:szCs w:val="24"/>
              </w:rPr>
              <w:t>So</w:t>
            </w:r>
          </w:p>
        </w:tc>
      </w:tr>
      <w:tr w:rsidR="00FE1CA9" w:rsidRPr="00204C77" w:rsidTr="00FE1CA9">
        <w:tc>
          <w:tcPr>
            <w:tcW w:w="4313"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Luckily </w:t>
            </w:r>
          </w:p>
        </w:tc>
        <w:tc>
          <w:tcPr>
            <w:tcW w:w="4343"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Fortunately </w:t>
            </w:r>
          </w:p>
        </w:tc>
      </w:tr>
    </w:tbl>
    <w:p w:rsidR="00FE1CA9" w:rsidRPr="00204C77" w:rsidRDefault="00FE1CA9" w:rsidP="00204C77">
      <w:pPr>
        <w:spacing w:line="240" w:lineRule="auto"/>
        <w:ind w:left="360"/>
        <w:rPr>
          <w:rFonts w:ascii="Comic Sans MS" w:hAnsi="Comic Sans MS"/>
          <w:szCs w:val="24"/>
        </w:rPr>
      </w:pPr>
    </w:p>
    <w:p w:rsidR="00FE1CA9" w:rsidRPr="00204C77" w:rsidRDefault="00FE1CA9" w:rsidP="00204C77">
      <w:pPr>
        <w:spacing w:line="240" w:lineRule="auto"/>
        <w:ind w:left="360"/>
        <w:rPr>
          <w:rFonts w:ascii="Comic Sans MS" w:hAnsi="Comic Sans MS"/>
          <w:szCs w:val="24"/>
        </w:rPr>
      </w:pPr>
      <w:r w:rsidRPr="00204C77">
        <w:rPr>
          <w:rFonts w:ascii="Comic Sans MS" w:hAnsi="Comic Sans MS"/>
          <w:szCs w:val="24"/>
        </w:rPr>
        <w:t>Ending</w:t>
      </w:r>
    </w:p>
    <w:tbl>
      <w:tblPr>
        <w:tblStyle w:val="TableGrid"/>
        <w:tblW w:w="0" w:type="auto"/>
        <w:tblInd w:w="360" w:type="dxa"/>
        <w:tblLook w:val="04A0" w:firstRow="1" w:lastRow="0" w:firstColumn="1" w:lastColumn="0" w:noHBand="0" w:noVBand="1"/>
      </w:tblPr>
      <w:tblGrid>
        <w:gridCol w:w="4327"/>
        <w:gridCol w:w="4329"/>
      </w:tblGrid>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In the end</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And that was the end of that</w:t>
            </w:r>
          </w:p>
        </w:tc>
      </w:tr>
      <w:tr w:rsidR="00FE1CA9" w:rsidRPr="00204C77" w:rsidTr="00FE1CA9">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 xml:space="preserve">Finally </w:t>
            </w:r>
          </w:p>
        </w:tc>
        <w:tc>
          <w:tcPr>
            <w:tcW w:w="4508" w:type="dxa"/>
          </w:tcPr>
          <w:p w:rsidR="00FE1CA9" w:rsidRPr="00204C77" w:rsidRDefault="00FE1CA9" w:rsidP="00204C77">
            <w:pPr>
              <w:spacing w:line="240" w:lineRule="auto"/>
              <w:rPr>
                <w:rFonts w:ascii="Comic Sans MS" w:hAnsi="Comic Sans MS"/>
                <w:szCs w:val="24"/>
              </w:rPr>
            </w:pPr>
            <w:r w:rsidRPr="00204C77">
              <w:rPr>
                <w:rFonts w:ascii="Comic Sans MS" w:hAnsi="Comic Sans MS"/>
                <w:szCs w:val="24"/>
              </w:rPr>
              <w:t>Four leaf clover, the story is over.</w:t>
            </w:r>
          </w:p>
        </w:tc>
      </w:tr>
    </w:tbl>
    <w:p w:rsidR="00FE1CA9" w:rsidRDefault="00FE1CA9" w:rsidP="00EB6A76">
      <w:pPr>
        <w:ind w:left="360"/>
        <w:rPr>
          <w:rFonts w:ascii="Comic Sans MS" w:hAnsi="Comic Sans MS"/>
          <w:sz w:val="24"/>
          <w:szCs w:val="24"/>
        </w:rPr>
      </w:pPr>
    </w:p>
    <w:p w:rsidR="00EA5F1C" w:rsidRDefault="0050683A" w:rsidP="00947651">
      <w:pPr>
        <w:ind w:left="360"/>
        <w:rPr>
          <w:rFonts w:ascii="Comic Sans MS" w:hAnsi="Comic Sans MS"/>
          <w:sz w:val="24"/>
          <w:szCs w:val="24"/>
        </w:rPr>
      </w:pPr>
      <w:r>
        <w:rPr>
          <w:rFonts w:ascii="Comic Sans MS" w:hAnsi="Comic Sans MS"/>
          <w:sz w:val="24"/>
          <w:szCs w:val="24"/>
        </w:rPr>
        <w:t xml:space="preserve">We anticipate that children will add in other details that feature within our story telling sessions </w:t>
      </w:r>
      <w:r w:rsidR="00EA5F1C">
        <w:rPr>
          <w:rFonts w:ascii="Comic Sans MS" w:hAnsi="Comic Sans MS"/>
          <w:sz w:val="24"/>
          <w:szCs w:val="24"/>
        </w:rPr>
        <w:t>–</w:t>
      </w:r>
      <w:r>
        <w:rPr>
          <w:rFonts w:ascii="Comic Sans MS" w:hAnsi="Comic Sans MS"/>
          <w:sz w:val="24"/>
          <w:szCs w:val="24"/>
        </w:rPr>
        <w:t xml:space="preserve"> </w:t>
      </w:r>
      <w:r w:rsidR="00EA5F1C">
        <w:rPr>
          <w:rFonts w:ascii="Comic Sans MS" w:hAnsi="Comic Sans MS"/>
          <w:sz w:val="24"/>
          <w:szCs w:val="24"/>
        </w:rPr>
        <w:t>alliteration, onomatopoeia words, adjectives and similes</w:t>
      </w:r>
      <w:r w:rsidR="00FE1CA9">
        <w:rPr>
          <w:rFonts w:ascii="Comic Sans MS" w:hAnsi="Comic Sans MS"/>
          <w:sz w:val="24"/>
          <w:szCs w:val="24"/>
        </w:rPr>
        <w:t xml:space="preserve"> as these are often discussed when sharing stories</w:t>
      </w:r>
      <w:r w:rsidR="00EA5F1C">
        <w:rPr>
          <w:rFonts w:ascii="Comic Sans MS" w:hAnsi="Comic Sans MS"/>
          <w:sz w:val="24"/>
          <w:szCs w:val="24"/>
        </w:rPr>
        <w:t xml:space="preserve">.  At the end of the year the </w:t>
      </w:r>
      <w:r w:rsidR="00495681">
        <w:rPr>
          <w:rFonts w:ascii="Comic Sans MS" w:hAnsi="Comic Sans MS"/>
          <w:sz w:val="24"/>
          <w:szCs w:val="24"/>
        </w:rPr>
        <w:t xml:space="preserve">story </w:t>
      </w:r>
      <w:r w:rsidR="006B15A8">
        <w:rPr>
          <w:rFonts w:ascii="Comic Sans MS" w:hAnsi="Comic Sans MS"/>
          <w:sz w:val="24"/>
          <w:szCs w:val="24"/>
        </w:rPr>
        <w:t xml:space="preserve">may </w:t>
      </w:r>
      <w:r w:rsidR="00495681">
        <w:rPr>
          <w:rFonts w:ascii="Comic Sans MS" w:hAnsi="Comic Sans MS"/>
          <w:sz w:val="24"/>
          <w:szCs w:val="24"/>
        </w:rPr>
        <w:t>sound like</w:t>
      </w:r>
      <w:r w:rsidR="00EA5F1C">
        <w:rPr>
          <w:rFonts w:ascii="Comic Sans MS" w:hAnsi="Comic Sans MS"/>
          <w:sz w:val="24"/>
          <w:szCs w:val="24"/>
        </w:rPr>
        <w:t xml:space="preserve"> this.</w:t>
      </w:r>
    </w:p>
    <w:p w:rsidR="00EA5F1C" w:rsidRDefault="00495681" w:rsidP="00495681">
      <w:pPr>
        <w:ind w:left="360"/>
        <w:jc w:val="both"/>
        <w:rPr>
          <w:rFonts w:ascii="Comic Sans MS" w:hAnsi="Comic Sans MS"/>
          <w:sz w:val="24"/>
          <w:szCs w:val="24"/>
        </w:rPr>
      </w:pPr>
      <w:r>
        <w:rPr>
          <w:rFonts w:ascii="Comic Sans MS" w:hAnsi="Comic Sans MS"/>
          <w:sz w:val="24"/>
          <w:szCs w:val="24"/>
        </w:rPr>
        <w:t xml:space="preserve">“Many years ago there was a little boy who lived in a deep, dark forest.  Late one night the little boy was walking along the path.  Suddenly a huge, giant troll appeared and wanted to eat the little boy in one big gulp. MUNCH!  Luckily the little boy ran away as fast as a hare.  In the end the little boy didn’t go out at night on his </w:t>
      </w:r>
      <w:r w:rsidR="008D509D">
        <w:rPr>
          <w:rFonts w:ascii="Comic Sans MS" w:hAnsi="Comic Sans MS"/>
          <w:sz w:val="24"/>
          <w:szCs w:val="24"/>
        </w:rPr>
        <w:t>own.”</w:t>
      </w:r>
    </w:p>
    <w:p w:rsidR="00FE1CA9" w:rsidRDefault="00EA5F1C" w:rsidP="00455B36">
      <w:pPr>
        <w:ind w:left="360"/>
        <w:jc w:val="both"/>
        <w:rPr>
          <w:rFonts w:ascii="Comic Sans MS" w:hAnsi="Comic Sans MS"/>
          <w:sz w:val="24"/>
          <w:szCs w:val="24"/>
        </w:rPr>
      </w:pPr>
      <w:r>
        <w:rPr>
          <w:rFonts w:ascii="Comic Sans MS" w:hAnsi="Comic Sans MS"/>
          <w:sz w:val="24"/>
          <w:szCs w:val="24"/>
        </w:rPr>
        <w:t xml:space="preserve">Some children are already starting to show an interest in recording their stories after they have told them and have the symbols next to them as a reminder. </w:t>
      </w:r>
      <w:r w:rsidR="00303DEF">
        <w:rPr>
          <w:rFonts w:ascii="Comic Sans MS" w:hAnsi="Comic Sans MS"/>
          <w:sz w:val="24"/>
          <w:szCs w:val="24"/>
        </w:rPr>
        <w:t>Please find attached a</w:t>
      </w:r>
      <w:r w:rsidR="00455B36">
        <w:rPr>
          <w:rFonts w:ascii="Comic Sans MS" w:hAnsi="Comic Sans MS"/>
          <w:sz w:val="24"/>
          <w:szCs w:val="24"/>
        </w:rPr>
        <w:t xml:space="preserve"> couple of</w:t>
      </w:r>
      <w:r w:rsidR="00303DEF">
        <w:rPr>
          <w:rFonts w:ascii="Comic Sans MS" w:hAnsi="Comic Sans MS"/>
          <w:sz w:val="24"/>
          <w:szCs w:val="24"/>
        </w:rPr>
        <w:t xml:space="preserve"> template</w:t>
      </w:r>
      <w:r w:rsidR="00455B36">
        <w:rPr>
          <w:rFonts w:ascii="Comic Sans MS" w:hAnsi="Comic Sans MS"/>
          <w:sz w:val="24"/>
          <w:szCs w:val="24"/>
        </w:rPr>
        <w:t>s</w:t>
      </w:r>
      <w:r w:rsidR="00303DEF">
        <w:rPr>
          <w:rFonts w:ascii="Comic Sans MS" w:hAnsi="Comic Sans MS"/>
          <w:sz w:val="24"/>
          <w:szCs w:val="24"/>
        </w:rPr>
        <w:t xml:space="preserve"> that you could use at home should you wish to. </w:t>
      </w:r>
    </w:p>
    <w:p w:rsidR="00466B27" w:rsidRDefault="00FE1CA9" w:rsidP="00466B27">
      <w:pPr>
        <w:ind w:left="360"/>
        <w:jc w:val="both"/>
        <w:rPr>
          <w:rFonts w:ascii="Comic Sans MS" w:hAnsi="Comic Sans MS"/>
          <w:sz w:val="24"/>
          <w:szCs w:val="24"/>
        </w:rPr>
      </w:pPr>
      <w:r>
        <w:rPr>
          <w:rFonts w:ascii="Comic Sans MS" w:hAnsi="Comic Sans MS"/>
          <w:sz w:val="24"/>
          <w:szCs w:val="24"/>
        </w:rPr>
        <w:t xml:space="preserve">We will also continue to read stories with </w:t>
      </w:r>
      <w:r w:rsidR="004C05D3">
        <w:rPr>
          <w:rFonts w:ascii="Comic Sans MS" w:hAnsi="Comic Sans MS"/>
          <w:sz w:val="24"/>
          <w:szCs w:val="24"/>
        </w:rPr>
        <w:t>repeated</w:t>
      </w:r>
      <w:r>
        <w:rPr>
          <w:rFonts w:ascii="Comic Sans MS" w:hAnsi="Comic Sans MS"/>
          <w:sz w:val="24"/>
          <w:szCs w:val="24"/>
        </w:rPr>
        <w:t xml:space="preserve"> patterns</w:t>
      </w:r>
      <w:r w:rsidR="00495681">
        <w:rPr>
          <w:rFonts w:ascii="Comic Sans MS" w:hAnsi="Comic Sans MS"/>
          <w:sz w:val="24"/>
          <w:szCs w:val="24"/>
        </w:rPr>
        <w:t xml:space="preserve"> or repeated refrains</w:t>
      </w:r>
      <w:r>
        <w:rPr>
          <w:rFonts w:ascii="Comic Sans MS" w:hAnsi="Comic Sans MS"/>
          <w:sz w:val="24"/>
          <w:szCs w:val="24"/>
        </w:rPr>
        <w:t>, for example, “But he</w:t>
      </w:r>
      <w:r w:rsidR="004C05D3">
        <w:rPr>
          <w:rFonts w:ascii="Comic Sans MS" w:hAnsi="Comic Sans MS"/>
          <w:sz w:val="24"/>
          <w:szCs w:val="24"/>
        </w:rPr>
        <w:t xml:space="preserve"> was still hungry,</w:t>
      </w:r>
      <w:r w:rsidR="00495681">
        <w:rPr>
          <w:rFonts w:ascii="Comic Sans MS" w:hAnsi="Comic Sans MS"/>
          <w:sz w:val="24"/>
          <w:szCs w:val="24"/>
        </w:rPr>
        <w:t xml:space="preserve">” from the Hungry Caterpillar, or “they pushed </w:t>
      </w:r>
      <w:r w:rsidR="006B15A8">
        <w:rPr>
          <w:rFonts w:ascii="Comic Sans MS" w:hAnsi="Comic Sans MS"/>
          <w:sz w:val="24"/>
          <w:szCs w:val="24"/>
        </w:rPr>
        <w:t>and they pulled but it wouldn’t</w:t>
      </w:r>
      <w:r w:rsidR="00495681">
        <w:rPr>
          <w:rFonts w:ascii="Comic Sans MS" w:hAnsi="Comic Sans MS"/>
          <w:sz w:val="24"/>
          <w:szCs w:val="24"/>
        </w:rPr>
        <w:t xml:space="preserve"> budge” from The </w:t>
      </w:r>
      <w:r w:rsidR="00455B36">
        <w:rPr>
          <w:rFonts w:ascii="Comic Sans MS" w:hAnsi="Comic Sans MS"/>
          <w:sz w:val="24"/>
          <w:szCs w:val="24"/>
        </w:rPr>
        <w:t>Enormous</w:t>
      </w:r>
      <w:r w:rsidR="00495681">
        <w:rPr>
          <w:rFonts w:ascii="Comic Sans MS" w:hAnsi="Comic Sans MS"/>
          <w:sz w:val="24"/>
          <w:szCs w:val="24"/>
        </w:rPr>
        <w:t xml:space="preserve"> Turnip. </w:t>
      </w:r>
      <w:r w:rsidR="00455B36">
        <w:rPr>
          <w:rFonts w:ascii="Comic Sans MS" w:hAnsi="Comic Sans MS"/>
          <w:sz w:val="24"/>
          <w:szCs w:val="24"/>
        </w:rPr>
        <w:t>The children often start to add these phrases into their stories.</w:t>
      </w:r>
    </w:p>
    <w:p w:rsidR="00466B27" w:rsidRDefault="00466B27" w:rsidP="00455B36">
      <w:pPr>
        <w:ind w:left="360"/>
        <w:jc w:val="both"/>
        <w:rPr>
          <w:rFonts w:ascii="Comic Sans MS" w:hAnsi="Comic Sans MS"/>
          <w:sz w:val="24"/>
          <w:szCs w:val="24"/>
        </w:rPr>
      </w:pPr>
      <w:r>
        <w:rPr>
          <w:rFonts w:ascii="Comic Sans MS" w:hAnsi="Comic Sans MS"/>
          <w:sz w:val="24"/>
          <w:szCs w:val="24"/>
        </w:rPr>
        <w:t>We would love to hear or see the stories children are writing at home.</w:t>
      </w:r>
    </w:p>
    <w:p w:rsidR="00466B27" w:rsidRDefault="00466B27" w:rsidP="00455B36">
      <w:pPr>
        <w:ind w:left="360"/>
        <w:jc w:val="both"/>
        <w:rPr>
          <w:rFonts w:ascii="Comic Sans MS" w:hAnsi="Comic Sans MS"/>
          <w:sz w:val="24"/>
          <w:szCs w:val="24"/>
        </w:rPr>
      </w:pPr>
    </w:p>
    <w:p w:rsidR="00466B27" w:rsidRDefault="00466B27" w:rsidP="00455B36">
      <w:pPr>
        <w:ind w:left="360"/>
        <w:jc w:val="both"/>
        <w:rPr>
          <w:rFonts w:ascii="Comic Sans MS" w:hAnsi="Comic Sans MS"/>
          <w:sz w:val="24"/>
          <w:szCs w:val="24"/>
        </w:rPr>
      </w:pPr>
      <w:r>
        <w:rPr>
          <w:rFonts w:ascii="Comic Sans MS" w:hAnsi="Comic Sans MS"/>
          <w:sz w:val="24"/>
          <w:szCs w:val="24"/>
        </w:rPr>
        <w:t>Happy story telling.</w:t>
      </w:r>
    </w:p>
    <w:p w:rsidR="00EA5F1C" w:rsidRDefault="00EA5F1C" w:rsidP="00947651">
      <w:pPr>
        <w:ind w:left="360"/>
        <w:rPr>
          <w:rFonts w:ascii="Comic Sans MS" w:hAnsi="Comic Sans MS"/>
          <w:sz w:val="24"/>
          <w:szCs w:val="24"/>
        </w:rPr>
      </w:pPr>
    </w:p>
    <w:p w:rsidR="00947651" w:rsidRDefault="00EA5F1C" w:rsidP="00947651">
      <w:pPr>
        <w:ind w:left="360"/>
        <w:rPr>
          <w:rFonts w:ascii="Comic Sans MS" w:hAnsi="Comic Sans MS"/>
          <w:sz w:val="24"/>
          <w:szCs w:val="24"/>
        </w:rPr>
      </w:pPr>
      <w:r>
        <w:rPr>
          <w:rFonts w:ascii="Comic Sans MS" w:hAnsi="Comic Sans MS"/>
          <w:sz w:val="24"/>
          <w:szCs w:val="24"/>
        </w:rPr>
        <w:t xml:space="preserve">  </w:t>
      </w:r>
    </w:p>
    <w:p w:rsidR="00455B36" w:rsidRDefault="00455B36" w:rsidP="00466B27">
      <w:pPr>
        <w:rPr>
          <w:rFonts w:ascii="Comic Sans MS" w:hAnsi="Comic Sans MS"/>
          <w:sz w:val="24"/>
          <w:szCs w:val="24"/>
        </w:rPr>
      </w:pPr>
    </w:p>
    <w:p w:rsidR="00466B27" w:rsidRDefault="00466B27" w:rsidP="00466B27">
      <w:pPr>
        <w:rPr>
          <w:rFonts w:ascii="Comic Sans MS" w:hAnsi="Comic Sans MS"/>
          <w:sz w:val="24"/>
          <w:szCs w:val="24"/>
        </w:rPr>
      </w:pPr>
    </w:p>
    <w:p w:rsidR="00455B36" w:rsidRDefault="00455B36" w:rsidP="00947651">
      <w:pPr>
        <w:ind w:left="360"/>
        <w:rPr>
          <w:rFonts w:ascii="Comic Sans MS" w:hAnsi="Comic Sans MS"/>
          <w:sz w:val="24"/>
          <w:szCs w:val="24"/>
        </w:rPr>
      </w:pPr>
    </w:p>
    <w:p w:rsidR="00455B36" w:rsidRDefault="00455B36" w:rsidP="00947651">
      <w:pPr>
        <w:ind w:left="360"/>
        <w:rPr>
          <w:rFonts w:ascii="Comic Sans MS" w:hAnsi="Comic Sans MS"/>
          <w:sz w:val="24"/>
          <w:szCs w:val="24"/>
        </w:rPr>
      </w:pPr>
    </w:p>
    <w:p w:rsidR="006B15A8" w:rsidRDefault="006B15A8" w:rsidP="00947651">
      <w:pPr>
        <w:ind w:left="360"/>
        <w:rPr>
          <w:rFonts w:ascii="Comic Sans MS" w:hAnsi="Comic Sans MS"/>
          <w:sz w:val="24"/>
          <w:szCs w:val="24"/>
        </w:rPr>
      </w:pPr>
    </w:p>
    <w:p w:rsidR="00455B36" w:rsidRDefault="00455B36" w:rsidP="00455B36">
      <w:pPr>
        <w:rPr>
          <w:rFonts w:ascii="Comic Sans MS" w:hAnsi="Comic Sans MS"/>
          <w:sz w:val="24"/>
          <w:szCs w:val="24"/>
        </w:rPr>
      </w:pPr>
    </w:p>
    <w:tbl>
      <w:tblPr>
        <w:tblStyle w:val="TableGrid"/>
        <w:tblW w:w="0" w:type="auto"/>
        <w:tblInd w:w="360" w:type="dxa"/>
        <w:tblLook w:val="04A0" w:firstRow="1" w:lastRow="0" w:firstColumn="1" w:lastColumn="0" w:noHBand="0" w:noVBand="1"/>
      </w:tblPr>
      <w:tblGrid>
        <w:gridCol w:w="1806"/>
        <w:gridCol w:w="6850"/>
      </w:tblGrid>
      <w:tr w:rsidR="00455B36" w:rsidTr="00455B36">
        <w:tc>
          <w:tcPr>
            <w:tcW w:w="1620" w:type="dxa"/>
            <w:vMerge w:val="restart"/>
          </w:tcPr>
          <w:p w:rsidR="00455B36" w:rsidRDefault="00455B36" w:rsidP="00455B36">
            <w:pPr>
              <w:jc w:val="center"/>
              <w:rPr>
                <w:rFonts w:ascii="Comic Sans MS" w:hAnsi="Comic Sans MS"/>
                <w:sz w:val="24"/>
                <w:szCs w:val="24"/>
              </w:rPr>
            </w:pPr>
            <w:r w:rsidRPr="00455B36">
              <w:rPr>
                <w:noProof/>
                <w:lang w:eastAsia="en-GB"/>
              </w:rPr>
              <w:drawing>
                <wp:inline distT="0" distB="0" distL="0" distR="0" wp14:anchorId="42C5D1EE" wp14:editId="3A1363F7">
                  <wp:extent cx="427893" cy="4278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941" cy="448941"/>
                          </a:xfrm>
                          <a:prstGeom prst="rect">
                            <a:avLst/>
                          </a:prstGeom>
                        </pic:spPr>
                      </pic:pic>
                    </a:graphicData>
                  </a:graphic>
                </wp:inline>
              </w:drawing>
            </w:r>
          </w:p>
          <w:p w:rsidR="006B15A8" w:rsidRPr="006B15A8" w:rsidRDefault="006B15A8" w:rsidP="00455B36">
            <w:pPr>
              <w:jc w:val="center"/>
              <w:rPr>
                <w:rFonts w:ascii="Comic Sans MS" w:hAnsi="Comic Sans MS"/>
                <w:sz w:val="18"/>
                <w:szCs w:val="18"/>
              </w:rPr>
            </w:pPr>
            <w:r w:rsidRPr="006B15A8">
              <w:rPr>
                <w:rFonts w:ascii="Comic Sans MS" w:hAnsi="Comic Sans MS"/>
                <w:sz w:val="18"/>
                <w:szCs w:val="18"/>
              </w:rPr>
              <w:t xml:space="preserve">Character </w:t>
            </w:r>
          </w:p>
        </w:tc>
        <w:tc>
          <w:tcPr>
            <w:tcW w:w="7036" w:type="dxa"/>
          </w:tcPr>
          <w:p w:rsidR="00455B36" w:rsidRDefault="00455B36" w:rsidP="00947651">
            <w:pPr>
              <w:rPr>
                <w:rFonts w:ascii="Comic Sans MS" w:hAnsi="Comic Sans MS"/>
                <w:sz w:val="24"/>
                <w:szCs w:val="24"/>
              </w:rPr>
            </w:pPr>
          </w:p>
        </w:tc>
      </w:tr>
      <w:tr w:rsidR="00455B36" w:rsidTr="00455B36">
        <w:tc>
          <w:tcPr>
            <w:tcW w:w="1620" w:type="dxa"/>
            <w:vMerge/>
          </w:tcPr>
          <w:p w:rsidR="00455B36" w:rsidRDefault="00455B36" w:rsidP="00947651">
            <w:pPr>
              <w:rPr>
                <w:rFonts w:ascii="Comic Sans MS" w:hAnsi="Comic Sans MS"/>
                <w:sz w:val="24"/>
                <w:szCs w:val="24"/>
              </w:rPr>
            </w:pPr>
          </w:p>
        </w:tc>
        <w:tc>
          <w:tcPr>
            <w:tcW w:w="7036" w:type="dxa"/>
          </w:tcPr>
          <w:p w:rsidR="00455B36" w:rsidRDefault="00455B36" w:rsidP="00947651">
            <w:pPr>
              <w:rPr>
                <w:rFonts w:ascii="Comic Sans MS" w:hAnsi="Comic Sans MS"/>
                <w:sz w:val="24"/>
                <w:szCs w:val="24"/>
              </w:rPr>
            </w:pPr>
          </w:p>
        </w:tc>
      </w:tr>
      <w:tr w:rsidR="00455B36" w:rsidTr="00455B36">
        <w:tc>
          <w:tcPr>
            <w:tcW w:w="1620" w:type="dxa"/>
            <w:vMerge w:val="restart"/>
          </w:tcPr>
          <w:p w:rsidR="006B15A8" w:rsidRDefault="00455B36" w:rsidP="00455B36">
            <w:pPr>
              <w:jc w:val="center"/>
              <w:rPr>
                <w:rFonts w:ascii="Comic Sans MS" w:hAnsi="Comic Sans MS"/>
                <w:sz w:val="18"/>
                <w:szCs w:val="18"/>
              </w:rPr>
            </w:pPr>
            <w:r w:rsidRPr="00455B36">
              <w:rPr>
                <w:noProof/>
                <w:lang w:eastAsia="en-GB"/>
              </w:rPr>
              <w:drawing>
                <wp:inline distT="0" distB="0" distL="0" distR="0" wp14:anchorId="703D7D29" wp14:editId="01F784F6">
                  <wp:extent cx="568570" cy="378358"/>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852" cy="399840"/>
                          </a:xfrm>
                          <a:prstGeom prst="rect">
                            <a:avLst/>
                          </a:prstGeom>
                        </pic:spPr>
                      </pic:pic>
                    </a:graphicData>
                  </a:graphic>
                </wp:inline>
              </w:drawing>
            </w:r>
          </w:p>
          <w:p w:rsidR="00455B36" w:rsidRPr="00455B36" w:rsidRDefault="00455B36" w:rsidP="00455B36">
            <w:pPr>
              <w:jc w:val="center"/>
              <w:rPr>
                <w:rFonts w:ascii="Comic Sans MS" w:hAnsi="Comic Sans MS"/>
                <w:sz w:val="24"/>
                <w:szCs w:val="24"/>
              </w:rPr>
            </w:pPr>
            <w:r w:rsidRPr="00455B36">
              <w:rPr>
                <w:rFonts w:ascii="Comic Sans MS" w:hAnsi="Comic Sans MS"/>
                <w:sz w:val="18"/>
                <w:szCs w:val="18"/>
              </w:rPr>
              <w:t>Setting</w:t>
            </w:r>
          </w:p>
        </w:tc>
        <w:tc>
          <w:tcPr>
            <w:tcW w:w="7036" w:type="dxa"/>
          </w:tcPr>
          <w:p w:rsidR="00455B36" w:rsidRDefault="00455B36" w:rsidP="00947651">
            <w:pPr>
              <w:rPr>
                <w:rFonts w:ascii="Comic Sans MS" w:hAnsi="Comic Sans MS"/>
                <w:sz w:val="24"/>
                <w:szCs w:val="24"/>
              </w:rPr>
            </w:pPr>
          </w:p>
        </w:tc>
      </w:tr>
      <w:tr w:rsidR="00455B36" w:rsidTr="00455B36">
        <w:tc>
          <w:tcPr>
            <w:tcW w:w="1620" w:type="dxa"/>
            <w:vMerge/>
          </w:tcPr>
          <w:p w:rsidR="00455B36" w:rsidRDefault="00455B36" w:rsidP="00947651">
            <w:pPr>
              <w:rPr>
                <w:rFonts w:ascii="Comic Sans MS" w:hAnsi="Comic Sans MS"/>
                <w:sz w:val="24"/>
                <w:szCs w:val="24"/>
              </w:rPr>
            </w:pPr>
          </w:p>
        </w:tc>
        <w:tc>
          <w:tcPr>
            <w:tcW w:w="7036" w:type="dxa"/>
          </w:tcPr>
          <w:p w:rsidR="00455B36" w:rsidRDefault="00455B36" w:rsidP="00947651">
            <w:pPr>
              <w:rPr>
                <w:rFonts w:ascii="Comic Sans MS" w:hAnsi="Comic Sans MS"/>
                <w:sz w:val="24"/>
                <w:szCs w:val="24"/>
              </w:rPr>
            </w:pPr>
          </w:p>
        </w:tc>
      </w:tr>
      <w:tr w:rsidR="00455B36" w:rsidTr="00455B36">
        <w:tc>
          <w:tcPr>
            <w:tcW w:w="1620" w:type="dxa"/>
            <w:vMerge w:val="restart"/>
          </w:tcPr>
          <w:p w:rsidR="00455B36" w:rsidRDefault="00455B36" w:rsidP="00455B36">
            <w:pPr>
              <w:jc w:val="center"/>
              <w:rPr>
                <w:rFonts w:ascii="Comic Sans MS" w:hAnsi="Comic Sans MS"/>
                <w:sz w:val="24"/>
                <w:szCs w:val="24"/>
              </w:rPr>
            </w:pPr>
            <w:r>
              <w:rPr>
                <w:noProof/>
                <w:lang w:eastAsia="en-GB"/>
              </w:rPr>
              <w:drawing>
                <wp:inline distT="0" distB="0" distL="0" distR="0" wp14:anchorId="3E6FCDC5" wp14:editId="6235E5BE">
                  <wp:extent cx="415914" cy="363416"/>
                  <wp:effectExtent l="0" t="0" r="3810" b="0"/>
                  <wp:docPr id="13" name="Picture 13" descr="https://encrypted-tbn2.gstatic.com/images?q=tbn:ANd9GcTyZrBUgu1TNbU4gBvVaTiTmRvzLfYEUn8k-w8mO9O3bRWlDqWWOF9NY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yZrBUgu1TNbU4gBvVaTiTmRvzLfYEUn8k-w8mO9O3bRWlDqWWOF9NYGu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087" cy="398518"/>
                          </a:xfrm>
                          <a:prstGeom prst="rect">
                            <a:avLst/>
                          </a:prstGeom>
                          <a:noFill/>
                          <a:ln>
                            <a:noFill/>
                          </a:ln>
                        </pic:spPr>
                      </pic:pic>
                    </a:graphicData>
                  </a:graphic>
                </wp:inline>
              </w:drawing>
            </w:r>
          </w:p>
          <w:p w:rsidR="00455B36" w:rsidRPr="00455B36" w:rsidRDefault="00455B36" w:rsidP="00455B36">
            <w:pPr>
              <w:jc w:val="center"/>
              <w:rPr>
                <w:rFonts w:ascii="Comic Sans MS" w:hAnsi="Comic Sans MS"/>
                <w:sz w:val="18"/>
                <w:szCs w:val="18"/>
              </w:rPr>
            </w:pPr>
            <w:r w:rsidRPr="00455B36">
              <w:rPr>
                <w:rFonts w:ascii="Comic Sans MS" w:hAnsi="Comic Sans MS"/>
                <w:sz w:val="18"/>
                <w:szCs w:val="18"/>
              </w:rPr>
              <w:t>Build up</w:t>
            </w:r>
          </w:p>
        </w:tc>
        <w:tc>
          <w:tcPr>
            <w:tcW w:w="7036" w:type="dxa"/>
          </w:tcPr>
          <w:p w:rsidR="00455B36" w:rsidRDefault="00455B36" w:rsidP="00947651">
            <w:pPr>
              <w:rPr>
                <w:rFonts w:ascii="Comic Sans MS" w:hAnsi="Comic Sans MS"/>
                <w:sz w:val="24"/>
                <w:szCs w:val="24"/>
              </w:rPr>
            </w:pPr>
          </w:p>
        </w:tc>
      </w:tr>
      <w:tr w:rsidR="00455B36" w:rsidTr="00455B36">
        <w:tc>
          <w:tcPr>
            <w:tcW w:w="1620" w:type="dxa"/>
            <w:vMerge/>
          </w:tcPr>
          <w:p w:rsidR="00455B36" w:rsidRDefault="00455B36" w:rsidP="00947651">
            <w:pPr>
              <w:rPr>
                <w:rFonts w:ascii="Comic Sans MS" w:hAnsi="Comic Sans MS"/>
                <w:sz w:val="24"/>
                <w:szCs w:val="24"/>
              </w:rPr>
            </w:pPr>
          </w:p>
        </w:tc>
        <w:tc>
          <w:tcPr>
            <w:tcW w:w="7036" w:type="dxa"/>
          </w:tcPr>
          <w:p w:rsidR="00455B36" w:rsidRDefault="00455B36" w:rsidP="00947651">
            <w:pPr>
              <w:rPr>
                <w:rFonts w:ascii="Comic Sans MS" w:hAnsi="Comic Sans MS"/>
                <w:sz w:val="24"/>
                <w:szCs w:val="24"/>
              </w:rPr>
            </w:pPr>
          </w:p>
        </w:tc>
      </w:tr>
      <w:tr w:rsidR="00455B36" w:rsidTr="00455B36">
        <w:tc>
          <w:tcPr>
            <w:tcW w:w="1620" w:type="dxa"/>
            <w:vMerge w:val="restart"/>
          </w:tcPr>
          <w:p w:rsidR="00455B36" w:rsidRDefault="00455B36" w:rsidP="00455B36">
            <w:pPr>
              <w:jc w:val="center"/>
              <w:rPr>
                <w:rFonts w:ascii="Comic Sans MS" w:hAnsi="Comic Sans MS"/>
                <w:sz w:val="24"/>
                <w:szCs w:val="24"/>
              </w:rPr>
            </w:pPr>
            <w:r w:rsidRPr="00455B36">
              <w:rPr>
                <w:noProof/>
                <w:lang w:eastAsia="en-GB"/>
              </w:rPr>
              <w:drawing>
                <wp:inline distT="0" distB="0" distL="0" distR="0" wp14:anchorId="7A85222D" wp14:editId="607D1BD9">
                  <wp:extent cx="844062" cy="561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8392" cy="597839"/>
                          </a:xfrm>
                          <a:prstGeom prst="rect">
                            <a:avLst/>
                          </a:prstGeom>
                        </pic:spPr>
                      </pic:pic>
                    </a:graphicData>
                  </a:graphic>
                </wp:inline>
              </w:drawing>
            </w:r>
            <w:r>
              <w:rPr>
                <w:rFonts w:ascii="Comic Sans MS" w:hAnsi="Comic Sans MS"/>
                <w:sz w:val="18"/>
                <w:szCs w:val="18"/>
              </w:rPr>
              <w:t>Problem</w:t>
            </w:r>
          </w:p>
        </w:tc>
        <w:tc>
          <w:tcPr>
            <w:tcW w:w="7036" w:type="dxa"/>
          </w:tcPr>
          <w:p w:rsidR="00455B36" w:rsidRDefault="00455B36" w:rsidP="00947651">
            <w:pPr>
              <w:rPr>
                <w:rFonts w:ascii="Comic Sans MS" w:hAnsi="Comic Sans MS"/>
                <w:sz w:val="24"/>
                <w:szCs w:val="24"/>
              </w:rPr>
            </w:pPr>
          </w:p>
        </w:tc>
      </w:tr>
      <w:tr w:rsidR="00455B36" w:rsidTr="00455B36">
        <w:tc>
          <w:tcPr>
            <w:tcW w:w="1620" w:type="dxa"/>
            <w:vMerge/>
          </w:tcPr>
          <w:p w:rsidR="00455B36" w:rsidRDefault="00455B36" w:rsidP="00947651">
            <w:pPr>
              <w:rPr>
                <w:rFonts w:ascii="Comic Sans MS" w:hAnsi="Comic Sans MS"/>
                <w:sz w:val="24"/>
                <w:szCs w:val="24"/>
              </w:rPr>
            </w:pPr>
          </w:p>
        </w:tc>
        <w:tc>
          <w:tcPr>
            <w:tcW w:w="7036" w:type="dxa"/>
          </w:tcPr>
          <w:p w:rsidR="00455B36" w:rsidRDefault="00455B36" w:rsidP="00947651">
            <w:pPr>
              <w:rPr>
                <w:rFonts w:ascii="Comic Sans MS" w:hAnsi="Comic Sans MS"/>
                <w:sz w:val="24"/>
                <w:szCs w:val="24"/>
              </w:rPr>
            </w:pPr>
          </w:p>
        </w:tc>
      </w:tr>
      <w:tr w:rsidR="00455B36" w:rsidTr="00455B36">
        <w:tc>
          <w:tcPr>
            <w:tcW w:w="1620" w:type="dxa"/>
            <w:vMerge w:val="restart"/>
          </w:tcPr>
          <w:p w:rsidR="00455B36" w:rsidRDefault="00455B36" w:rsidP="00947651">
            <w:pPr>
              <w:rPr>
                <w:rFonts w:ascii="Comic Sans MS" w:hAnsi="Comic Sans MS"/>
                <w:sz w:val="24"/>
                <w:szCs w:val="24"/>
              </w:rPr>
            </w:pPr>
            <w:r w:rsidRPr="00455B36">
              <w:rPr>
                <w:noProof/>
                <w:lang w:eastAsia="en-GB"/>
              </w:rPr>
              <w:drawing>
                <wp:inline distT="0" distB="0" distL="0" distR="0" wp14:anchorId="30B9E8B8" wp14:editId="67219729">
                  <wp:extent cx="1008185" cy="564584"/>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30147" cy="576882"/>
                          </a:xfrm>
                          <a:prstGeom prst="rect">
                            <a:avLst/>
                          </a:prstGeom>
                        </pic:spPr>
                      </pic:pic>
                    </a:graphicData>
                  </a:graphic>
                </wp:inline>
              </w:drawing>
            </w:r>
          </w:p>
          <w:p w:rsidR="006B15A8" w:rsidRPr="006B15A8" w:rsidRDefault="006B15A8" w:rsidP="006B15A8">
            <w:pPr>
              <w:jc w:val="center"/>
              <w:rPr>
                <w:rFonts w:ascii="Comic Sans MS" w:hAnsi="Comic Sans MS"/>
                <w:sz w:val="18"/>
                <w:szCs w:val="18"/>
              </w:rPr>
            </w:pPr>
            <w:r w:rsidRPr="006B15A8">
              <w:rPr>
                <w:rFonts w:ascii="Comic Sans MS" w:hAnsi="Comic Sans MS"/>
                <w:sz w:val="18"/>
                <w:szCs w:val="18"/>
              </w:rPr>
              <w:t>Solution</w:t>
            </w:r>
          </w:p>
        </w:tc>
        <w:tc>
          <w:tcPr>
            <w:tcW w:w="7036" w:type="dxa"/>
          </w:tcPr>
          <w:p w:rsidR="00455B36" w:rsidRDefault="00455B36" w:rsidP="00947651">
            <w:pPr>
              <w:rPr>
                <w:rFonts w:ascii="Comic Sans MS" w:hAnsi="Comic Sans MS"/>
                <w:sz w:val="24"/>
                <w:szCs w:val="24"/>
              </w:rPr>
            </w:pPr>
          </w:p>
        </w:tc>
      </w:tr>
      <w:tr w:rsidR="00455B36" w:rsidTr="00455B36">
        <w:tc>
          <w:tcPr>
            <w:tcW w:w="1620" w:type="dxa"/>
            <w:vMerge/>
          </w:tcPr>
          <w:p w:rsidR="00455B36" w:rsidRDefault="00455B36" w:rsidP="00947651">
            <w:pPr>
              <w:rPr>
                <w:rFonts w:ascii="Comic Sans MS" w:hAnsi="Comic Sans MS"/>
                <w:sz w:val="24"/>
                <w:szCs w:val="24"/>
              </w:rPr>
            </w:pPr>
          </w:p>
        </w:tc>
        <w:tc>
          <w:tcPr>
            <w:tcW w:w="7036" w:type="dxa"/>
          </w:tcPr>
          <w:p w:rsidR="00455B36" w:rsidRDefault="00455B36" w:rsidP="00947651">
            <w:pPr>
              <w:rPr>
                <w:rFonts w:ascii="Comic Sans MS" w:hAnsi="Comic Sans MS"/>
                <w:sz w:val="24"/>
                <w:szCs w:val="24"/>
              </w:rPr>
            </w:pPr>
          </w:p>
        </w:tc>
      </w:tr>
    </w:tbl>
    <w:p w:rsidR="00455B36" w:rsidRDefault="00455B36" w:rsidP="006B15A8">
      <w:pPr>
        <w:rPr>
          <w:rFonts w:ascii="Comic Sans MS" w:hAnsi="Comic Sans MS"/>
          <w:sz w:val="24"/>
          <w:szCs w:val="24"/>
        </w:rPr>
      </w:pPr>
    </w:p>
    <w:sectPr w:rsidR="00455B36" w:rsidSect="001727A3">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A36"/>
    <w:multiLevelType w:val="hybridMultilevel"/>
    <w:tmpl w:val="708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F3423"/>
    <w:multiLevelType w:val="hybridMultilevel"/>
    <w:tmpl w:val="B0D6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66BC0"/>
    <w:multiLevelType w:val="hybridMultilevel"/>
    <w:tmpl w:val="CF9C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B6510"/>
    <w:multiLevelType w:val="hybridMultilevel"/>
    <w:tmpl w:val="CF2EA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6661D07"/>
    <w:multiLevelType w:val="hybridMultilevel"/>
    <w:tmpl w:val="B2F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D47E3"/>
    <w:multiLevelType w:val="hybridMultilevel"/>
    <w:tmpl w:val="3406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471B78"/>
    <w:multiLevelType w:val="hybridMultilevel"/>
    <w:tmpl w:val="F77AC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90661E"/>
    <w:multiLevelType w:val="hybridMultilevel"/>
    <w:tmpl w:val="C82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30633"/>
    <w:multiLevelType w:val="hybridMultilevel"/>
    <w:tmpl w:val="797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A3"/>
    <w:rsid w:val="00002D85"/>
    <w:rsid w:val="00023FE7"/>
    <w:rsid w:val="00102E2D"/>
    <w:rsid w:val="001727A3"/>
    <w:rsid w:val="002002EA"/>
    <w:rsid w:val="00204C77"/>
    <w:rsid w:val="00261615"/>
    <w:rsid w:val="00296E88"/>
    <w:rsid w:val="002A3667"/>
    <w:rsid w:val="002C01FF"/>
    <w:rsid w:val="00303DEF"/>
    <w:rsid w:val="00345229"/>
    <w:rsid w:val="00374843"/>
    <w:rsid w:val="003F33D5"/>
    <w:rsid w:val="00425BDA"/>
    <w:rsid w:val="004341B6"/>
    <w:rsid w:val="00455B36"/>
    <w:rsid w:val="00466B27"/>
    <w:rsid w:val="00495681"/>
    <w:rsid w:val="004C05D3"/>
    <w:rsid w:val="004D2AA6"/>
    <w:rsid w:val="004D6B99"/>
    <w:rsid w:val="0050683A"/>
    <w:rsid w:val="005C4DE7"/>
    <w:rsid w:val="0060004B"/>
    <w:rsid w:val="00645FE5"/>
    <w:rsid w:val="006B15A8"/>
    <w:rsid w:val="007361F7"/>
    <w:rsid w:val="007B11B3"/>
    <w:rsid w:val="008131C8"/>
    <w:rsid w:val="00836F27"/>
    <w:rsid w:val="008760B9"/>
    <w:rsid w:val="008D509D"/>
    <w:rsid w:val="00937029"/>
    <w:rsid w:val="00947651"/>
    <w:rsid w:val="00AC1DE9"/>
    <w:rsid w:val="00B11A61"/>
    <w:rsid w:val="00B81EF5"/>
    <w:rsid w:val="00BA0FC2"/>
    <w:rsid w:val="00C34B13"/>
    <w:rsid w:val="00C37A33"/>
    <w:rsid w:val="00C96C41"/>
    <w:rsid w:val="00E229C3"/>
    <w:rsid w:val="00E7555C"/>
    <w:rsid w:val="00E83471"/>
    <w:rsid w:val="00EA5F1C"/>
    <w:rsid w:val="00EB6A76"/>
    <w:rsid w:val="00F466B2"/>
    <w:rsid w:val="00F4701D"/>
    <w:rsid w:val="00F678C3"/>
    <w:rsid w:val="00FE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EBA46-84F8-4B37-81B9-409FF80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27A3"/>
    <w:rPr>
      <w:rFonts w:ascii="Tahoma" w:hAnsi="Tahoma" w:cs="Tahoma"/>
      <w:sz w:val="16"/>
      <w:szCs w:val="16"/>
    </w:rPr>
  </w:style>
  <w:style w:type="paragraph" w:styleId="ListParagraph">
    <w:name w:val="List Paragraph"/>
    <w:basedOn w:val="Normal"/>
    <w:uiPriority w:val="34"/>
    <w:qFormat/>
    <w:rsid w:val="00BA0FC2"/>
    <w:pPr>
      <w:ind w:left="720"/>
      <w:contextualSpacing/>
    </w:pPr>
  </w:style>
  <w:style w:type="paragraph" w:styleId="NormalWeb">
    <w:name w:val="Normal (Web)"/>
    <w:basedOn w:val="Normal"/>
    <w:uiPriority w:val="99"/>
    <w:rsid w:val="004D2AA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002EA"/>
    <w:rPr>
      <w:color w:val="0000FF"/>
      <w:u w:val="single"/>
    </w:rPr>
  </w:style>
  <w:style w:type="table" w:styleId="TableGrid">
    <w:name w:val="Table Grid"/>
    <w:basedOn w:val="TableNormal"/>
    <w:uiPriority w:val="59"/>
    <w:rsid w:val="002C0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8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bc.co.uk/cbeebies/stori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www.juliadonaldson.co.u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s://images-na.ssl-images-amazon.com/images/I/818tkGAPokL.jpg" TargetMode="External"/><Relationship Id="rId14" Type="http://schemas.openxmlformats.org/officeDocument/2006/relationships/hyperlink" Target="https://www.oxfordowl.co.uk/for-home/reading-owl/library-p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3FCE-10B5-42AA-9055-D1C2C5FC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5486</CharactersWithSpaces>
  <SharedDoc>false</SharedDoc>
  <HLinks>
    <vt:vector size="24" baseType="variant">
      <vt:variant>
        <vt:i4>31</vt:i4>
      </vt:variant>
      <vt:variant>
        <vt:i4>9</vt:i4>
      </vt:variant>
      <vt:variant>
        <vt:i4>0</vt:i4>
      </vt:variant>
      <vt:variant>
        <vt:i4>5</vt:i4>
      </vt:variant>
      <vt:variant>
        <vt:lpwstr>https://www.oxfordowl.co.uk/for-home/reading-owl/library-page</vt:lpwstr>
      </vt:variant>
      <vt:variant>
        <vt:lpwstr/>
      </vt:variant>
      <vt:variant>
        <vt:i4>4259905</vt:i4>
      </vt:variant>
      <vt:variant>
        <vt:i4>6</vt:i4>
      </vt:variant>
      <vt:variant>
        <vt:i4>0</vt:i4>
      </vt:variant>
      <vt:variant>
        <vt:i4>5</vt:i4>
      </vt:variant>
      <vt:variant>
        <vt:lpwstr>http://www.bbc.co.uk/cbeebies/stories</vt:lpwstr>
      </vt:variant>
      <vt:variant>
        <vt:lpwstr/>
      </vt:variant>
      <vt:variant>
        <vt:i4>6488182</vt:i4>
      </vt:variant>
      <vt:variant>
        <vt:i4>3</vt:i4>
      </vt:variant>
      <vt:variant>
        <vt:i4>0</vt:i4>
      </vt:variant>
      <vt:variant>
        <vt:i4>5</vt:i4>
      </vt:variant>
      <vt:variant>
        <vt:lpwstr>http://www.gruffalo.com/join-in/activities/</vt:lpwstr>
      </vt:variant>
      <vt:variant>
        <vt:lpwstr/>
      </vt:variant>
      <vt:variant>
        <vt:i4>5373969</vt:i4>
      </vt:variant>
      <vt:variant>
        <vt:i4>0</vt:i4>
      </vt:variant>
      <vt:variant>
        <vt:i4>0</vt:i4>
      </vt:variant>
      <vt:variant>
        <vt:i4>5</vt:i4>
      </vt:variant>
      <vt:variant>
        <vt:lpwstr>http://www.juliadonaldson.co.uk/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Emma van der Lowen2</cp:lastModifiedBy>
  <cp:revision>2</cp:revision>
  <cp:lastPrinted>2017-05-05T09:38:00Z</cp:lastPrinted>
  <dcterms:created xsi:type="dcterms:W3CDTF">2018-04-24T07:16:00Z</dcterms:created>
  <dcterms:modified xsi:type="dcterms:W3CDTF">2018-04-24T07:16:00Z</dcterms:modified>
</cp:coreProperties>
</file>