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726923" w:rsidRDefault="00BC1890" w:rsidP="00726923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726923">
        <w:rPr>
          <w:rFonts w:ascii="Comic Sans MS" w:hAnsi="Comic Sans MS"/>
          <w:sz w:val="28"/>
        </w:rPr>
        <w:t>Weekly Timetable –</w:t>
      </w:r>
      <w:r w:rsidR="004E52E7">
        <w:rPr>
          <w:rFonts w:ascii="Comic Sans MS" w:hAnsi="Comic Sans MS"/>
          <w:sz w:val="28"/>
        </w:rPr>
        <w:t>Firecrest Class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9"/>
        <w:gridCol w:w="2835"/>
        <w:gridCol w:w="2948"/>
        <w:gridCol w:w="1049"/>
        <w:gridCol w:w="1049"/>
        <w:gridCol w:w="1049"/>
        <w:gridCol w:w="2693"/>
        <w:gridCol w:w="2835"/>
      </w:tblGrid>
      <w:tr w:rsidR="00726923" w:rsidRPr="00726923" w:rsidTr="0065104B">
        <w:trPr>
          <w:trHeight w:val="470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Monday</w:t>
            </w:r>
          </w:p>
        </w:tc>
        <w:tc>
          <w:tcPr>
            <w:tcW w:w="2948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Tuesday</w:t>
            </w:r>
          </w:p>
        </w:tc>
        <w:tc>
          <w:tcPr>
            <w:tcW w:w="3147" w:type="dxa"/>
            <w:gridSpan w:val="3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Wednesday</w:t>
            </w:r>
          </w:p>
        </w:tc>
        <w:tc>
          <w:tcPr>
            <w:tcW w:w="2693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Thursday</w:t>
            </w:r>
          </w:p>
        </w:tc>
        <w:tc>
          <w:tcPr>
            <w:tcW w:w="2835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Friday</w:t>
            </w:r>
          </w:p>
        </w:tc>
      </w:tr>
      <w:tr w:rsidR="0089390F" w:rsidRPr="00726923" w:rsidTr="0065104B">
        <w:trPr>
          <w:trHeight w:val="277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</w:p>
        </w:tc>
        <w:tc>
          <w:tcPr>
            <w:tcW w:w="2835" w:type="dxa"/>
            <w:shd w:val="clear" w:color="auto" w:fill="auto"/>
          </w:tcPr>
          <w:p w:rsidR="00BC1890" w:rsidRPr="00726923" w:rsidRDefault="0065104B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Change for PE</w:t>
            </w:r>
          </w:p>
        </w:tc>
        <w:tc>
          <w:tcPr>
            <w:tcW w:w="2948" w:type="dxa"/>
            <w:shd w:val="clear" w:color="auto" w:fill="auto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726923">
              <w:rPr>
                <w:rFonts w:ascii="Comic Sans MS" w:hAnsi="Comic Sans MS"/>
                <w:sz w:val="20"/>
              </w:rPr>
              <w:t>Book Changing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BC1890" w:rsidRPr="00726923" w:rsidRDefault="00C9725E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English</w:t>
            </w:r>
          </w:p>
        </w:tc>
        <w:tc>
          <w:tcPr>
            <w:tcW w:w="2693" w:type="dxa"/>
          </w:tcPr>
          <w:p w:rsidR="00BC1890" w:rsidRPr="00726923" w:rsidRDefault="00C9725E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726923">
              <w:rPr>
                <w:rFonts w:ascii="Comic Sans MS" w:hAnsi="Comic Sans MS"/>
                <w:sz w:val="20"/>
              </w:rPr>
              <w:t>Maths</w:t>
            </w:r>
          </w:p>
        </w:tc>
        <w:tc>
          <w:tcPr>
            <w:tcW w:w="2835" w:type="dxa"/>
          </w:tcPr>
          <w:p w:rsidR="00BC1890" w:rsidRPr="00726923" w:rsidRDefault="0065104B" w:rsidP="0065104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 Changing</w:t>
            </w:r>
          </w:p>
        </w:tc>
      </w:tr>
      <w:tr w:rsidR="0065104B" w:rsidRPr="00726923" w:rsidTr="0065104B">
        <w:trPr>
          <w:trHeight w:val="277"/>
        </w:trPr>
        <w:tc>
          <w:tcPr>
            <w:tcW w:w="959" w:type="dxa"/>
            <w:vAlign w:val="center"/>
          </w:tcPr>
          <w:p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14458" w:type="dxa"/>
            <w:gridSpan w:val="7"/>
            <w:shd w:val="clear" w:color="auto" w:fill="auto"/>
          </w:tcPr>
          <w:p w:rsidR="0065104B" w:rsidRPr="00C9725E" w:rsidRDefault="0065104B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 –Weather Chart, Visual Timetable,</w:t>
            </w:r>
          </w:p>
        </w:tc>
      </w:tr>
      <w:tr w:rsidR="0060127A" w:rsidRPr="00726923" w:rsidTr="0065104B">
        <w:trPr>
          <w:trHeight w:val="411"/>
        </w:trPr>
        <w:tc>
          <w:tcPr>
            <w:tcW w:w="959" w:type="dxa"/>
            <w:vMerge w:val="restart"/>
          </w:tcPr>
          <w:p w:rsidR="0060127A" w:rsidRPr="00726923" w:rsidRDefault="0060127A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9:15</w:t>
            </w:r>
          </w:p>
        </w:tc>
        <w:tc>
          <w:tcPr>
            <w:tcW w:w="2835" w:type="dxa"/>
            <w:vMerge w:val="restart"/>
            <w:vAlign w:val="center"/>
          </w:tcPr>
          <w:p w:rsidR="0060127A" w:rsidRPr="00C9725E" w:rsidRDefault="0060127A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PE</w:t>
            </w:r>
          </w:p>
          <w:p w:rsidR="0060127A" w:rsidRPr="00C9725E" w:rsidRDefault="0060127A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60127A" w:rsidRPr="00C9725E" w:rsidRDefault="0060127A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3147" w:type="dxa"/>
            <w:gridSpan w:val="3"/>
            <w:vMerge w:val="restart"/>
            <w:vAlign w:val="center"/>
          </w:tcPr>
          <w:p w:rsidR="0060127A" w:rsidRPr="00C9725E" w:rsidRDefault="0060127A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693" w:type="dxa"/>
            <w:vAlign w:val="center"/>
          </w:tcPr>
          <w:p w:rsidR="0060127A" w:rsidRPr="00C9725E" w:rsidRDefault="0060127A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WAKE and SHAKE</w:t>
            </w:r>
          </w:p>
        </w:tc>
        <w:tc>
          <w:tcPr>
            <w:tcW w:w="2835" w:type="dxa"/>
            <w:vAlign w:val="center"/>
          </w:tcPr>
          <w:p w:rsidR="0060127A" w:rsidRPr="00C9725E" w:rsidRDefault="0060127A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Marathon Mile</w:t>
            </w:r>
          </w:p>
        </w:tc>
      </w:tr>
      <w:tr w:rsidR="0060127A" w:rsidRPr="00726923" w:rsidTr="0060127A">
        <w:trPr>
          <w:trHeight w:val="542"/>
        </w:trPr>
        <w:tc>
          <w:tcPr>
            <w:tcW w:w="959" w:type="dxa"/>
            <w:vMerge/>
          </w:tcPr>
          <w:p w:rsidR="0060127A" w:rsidRPr="00726923" w:rsidRDefault="0060127A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147" w:type="dxa"/>
            <w:gridSpan w:val="3"/>
            <w:vMerge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60127A" w:rsidRPr="00C9725E" w:rsidRDefault="0060127A" w:rsidP="0060127A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Merge w:val="restart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</w:tr>
      <w:tr w:rsidR="0060127A" w:rsidRPr="00726923" w:rsidTr="0065104B">
        <w:trPr>
          <w:trHeight w:val="487"/>
        </w:trPr>
        <w:tc>
          <w:tcPr>
            <w:tcW w:w="959" w:type="dxa"/>
          </w:tcPr>
          <w:p w:rsidR="0060127A" w:rsidRPr="00726923" w:rsidRDefault="0060127A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9:20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3147" w:type="dxa"/>
            <w:gridSpan w:val="3"/>
            <w:vMerge w:val="restart"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693" w:type="dxa"/>
            <w:vMerge w:val="restart"/>
            <w:vAlign w:val="center"/>
          </w:tcPr>
          <w:p w:rsidR="0060127A" w:rsidRPr="00C9725E" w:rsidRDefault="0060127A" w:rsidP="0089390F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835" w:type="dxa"/>
            <w:vMerge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0127A" w:rsidRPr="00726923" w:rsidTr="0065104B">
        <w:trPr>
          <w:trHeight w:val="1118"/>
        </w:trPr>
        <w:tc>
          <w:tcPr>
            <w:tcW w:w="959" w:type="dxa"/>
          </w:tcPr>
          <w:p w:rsidR="0060127A" w:rsidRPr="00726923" w:rsidRDefault="0060127A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9:</w:t>
            </w: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b/>
              </w:rPr>
            </w:pPr>
            <w:r w:rsidRPr="00C9725E">
              <w:rPr>
                <w:rFonts w:ascii="Comic Sans MS" w:hAnsi="Comic Sans MS"/>
              </w:rPr>
              <w:t>Phonics / Handwriting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47" w:type="dxa"/>
            <w:gridSpan w:val="3"/>
            <w:vMerge/>
            <w:shd w:val="clear" w:color="auto" w:fill="auto"/>
            <w:vAlign w:val="center"/>
          </w:tcPr>
          <w:p w:rsidR="0060127A" w:rsidRPr="00C9725E" w:rsidRDefault="0060127A" w:rsidP="008939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:rsidR="0060127A" w:rsidRPr="00C9725E" w:rsidRDefault="0060127A" w:rsidP="008939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</w:tr>
      <w:tr w:rsidR="00BC1890" w:rsidRPr="00726923" w:rsidTr="0065104B"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2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:rsidR="00BC1890" w:rsidRPr="00C9725E" w:rsidRDefault="00BC1890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Snack - Fru</w:t>
            </w:r>
            <w:r w:rsidR="0065104B" w:rsidRPr="00C9725E">
              <w:rPr>
                <w:rFonts w:ascii="Comic Sans MS" w:hAnsi="Comic Sans MS"/>
              </w:rPr>
              <w:t>i</w:t>
            </w:r>
            <w:r w:rsidRPr="00C9725E">
              <w:rPr>
                <w:rFonts w:ascii="Comic Sans MS" w:hAnsi="Comic Sans MS"/>
              </w:rPr>
              <w:t>t and Story</w:t>
            </w:r>
          </w:p>
        </w:tc>
      </w:tr>
      <w:tr w:rsidR="00BC1890" w:rsidRPr="00726923" w:rsidTr="0065104B">
        <w:trPr>
          <w:trHeight w:val="383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3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PLAYTIME</w:t>
            </w:r>
          </w:p>
        </w:tc>
      </w:tr>
      <w:tr w:rsidR="0065104B" w:rsidRPr="00726923" w:rsidTr="0065104B">
        <w:trPr>
          <w:trHeight w:val="1130"/>
        </w:trPr>
        <w:tc>
          <w:tcPr>
            <w:tcW w:w="959" w:type="dxa"/>
          </w:tcPr>
          <w:p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10.50</w:t>
            </w:r>
          </w:p>
        </w:tc>
        <w:tc>
          <w:tcPr>
            <w:tcW w:w="2835" w:type="dxa"/>
            <w:shd w:val="clear" w:color="auto" w:fill="auto"/>
          </w:tcPr>
          <w:p w:rsidR="0065104B" w:rsidRPr="00C9725E" w:rsidRDefault="0065104B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65104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65104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948" w:type="dxa"/>
            <w:shd w:val="clear" w:color="auto" w:fill="auto"/>
          </w:tcPr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693" w:type="dxa"/>
          </w:tcPr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835" w:type="dxa"/>
            <w:vMerge w:val="restart"/>
          </w:tcPr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  <w:r w:rsidR="00C9725E" w:rsidRPr="00C9725E">
              <w:rPr>
                <w:rFonts w:ascii="Comic Sans MS" w:hAnsi="Comic Sans MS"/>
              </w:rPr>
              <w:t xml:space="preserve"> Review</w:t>
            </w:r>
          </w:p>
          <w:p w:rsidR="0065104B" w:rsidRPr="00C9725E" w:rsidRDefault="0065104B" w:rsidP="0089390F">
            <w:pPr>
              <w:jc w:val="center"/>
              <w:rPr>
                <w:rFonts w:ascii="Comic Sans MS" w:hAnsi="Comic Sans MS"/>
              </w:rPr>
            </w:pPr>
          </w:p>
        </w:tc>
      </w:tr>
      <w:tr w:rsidR="0065104B" w:rsidRPr="00726923" w:rsidTr="0065104B">
        <w:trPr>
          <w:trHeight w:val="407"/>
        </w:trPr>
        <w:tc>
          <w:tcPr>
            <w:tcW w:w="959" w:type="dxa"/>
            <w:vAlign w:val="center"/>
          </w:tcPr>
          <w:p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104B" w:rsidRPr="00C9725E" w:rsidRDefault="0065104B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Assembly (SB)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5104B" w:rsidRPr="00C9725E" w:rsidRDefault="0065104B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Assembly (SP)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65104B" w:rsidRPr="00C9725E" w:rsidRDefault="0065104B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Cultural Assembly (JS)</w:t>
            </w:r>
          </w:p>
        </w:tc>
        <w:tc>
          <w:tcPr>
            <w:tcW w:w="2693" w:type="dxa"/>
            <w:vAlign w:val="center"/>
          </w:tcPr>
          <w:p w:rsidR="0065104B" w:rsidRPr="00C9725E" w:rsidRDefault="0065104B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YG Assembly</w:t>
            </w:r>
          </w:p>
        </w:tc>
        <w:tc>
          <w:tcPr>
            <w:tcW w:w="2835" w:type="dxa"/>
            <w:vMerge/>
            <w:vAlign w:val="center"/>
          </w:tcPr>
          <w:p w:rsidR="0065104B" w:rsidRPr="00C9725E" w:rsidRDefault="0065104B" w:rsidP="0089390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C1890" w:rsidRPr="00726923" w:rsidTr="0065104B">
        <w:trPr>
          <w:trHeight w:val="399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12:05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LUNCH (Readers)</w:t>
            </w:r>
          </w:p>
        </w:tc>
      </w:tr>
      <w:tr w:rsidR="00726923" w:rsidRPr="00726923" w:rsidTr="0065104B">
        <w:trPr>
          <w:trHeight w:val="405"/>
        </w:trPr>
        <w:tc>
          <w:tcPr>
            <w:tcW w:w="959" w:type="dxa"/>
            <w:vAlign w:val="center"/>
          </w:tcPr>
          <w:p w:rsidR="00726923" w:rsidRPr="00726923" w:rsidRDefault="00726923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:rsidR="00726923" w:rsidRPr="00C9725E" w:rsidRDefault="00726923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</w:t>
            </w:r>
          </w:p>
        </w:tc>
      </w:tr>
      <w:tr w:rsidR="0060127A" w:rsidRPr="00726923" w:rsidTr="0060127A">
        <w:tc>
          <w:tcPr>
            <w:tcW w:w="959" w:type="dxa"/>
            <w:vMerge w:val="restart"/>
          </w:tcPr>
          <w:p w:rsidR="0060127A" w:rsidRPr="00726923" w:rsidRDefault="0060127A" w:rsidP="0060127A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</w:t>
            </w:r>
            <w:r>
              <w:rPr>
                <w:rFonts w:ascii="Comic Sans MS" w:hAnsi="Comic Sans MS"/>
              </w:rPr>
              <w:t>20</w:t>
            </w:r>
          </w:p>
          <w:p w:rsidR="0060127A" w:rsidRPr="00726923" w:rsidRDefault="0060127A" w:rsidP="006012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0127A" w:rsidRDefault="0060127A" w:rsidP="006012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1:20 – 2:15 </w:t>
            </w:r>
          </w:p>
          <w:p w:rsidR="0060127A" w:rsidRPr="00726923" w:rsidRDefault="0060127A" w:rsidP="006012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/ RE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i/>
              </w:rPr>
            </w:pPr>
            <w:r w:rsidRPr="00C9725E">
              <w:rPr>
                <w:rFonts w:ascii="Comic Sans MS" w:hAnsi="Comic Sans MS"/>
                <w:i/>
              </w:rPr>
              <w:t>PPA Rotation</w:t>
            </w:r>
          </w:p>
          <w:p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693" w:type="dxa"/>
            <w:vAlign w:val="center"/>
          </w:tcPr>
          <w:p w:rsidR="0060127A" w:rsidRPr="00C9725E" w:rsidRDefault="00C9725E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Handwriting</w:t>
            </w:r>
          </w:p>
        </w:tc>
        <w:tc>
          <w:tcPr>
            <w:tcW w:w="2835" w:type="dxa"/>
            <w:vAlign w:val="center"/>
          </w:tcPr>
          <w:p w:rsidR="0060127A" w:rsidRPr="00C9725E" w:rsidRDefault="00C9725E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Quiet Reading</w:t>
            </w:r>
          </w:p>
        </w:tc>
      </w:tr>
      <w:tr w:rsidR="00C9725E" w:rsidRPr="00726923" w:rsidTr="00D032E3">
        <w:trPr>
          <w:trHeight w:val="471"/>
        </w:trPr>
        <w:tc>
          <w:tcPr>
            <w:tcW w:w="959" w:type="dxa"/>
            <w:vMerge/>
            <w:vAlign w:val="center"/>
          </w:tcPr>
          <w:p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(JF)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/ RE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(NL)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(SC)</w:t>
            </w:r>
          </w:p>
        </w:tc>
        <w:tc>
          <w:tcPr>
            <w:tcW w:w="2693" w:type="dxa"/>
            <w:vMerge w:val="restart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P4C</w:t>
            </w:r>
          </w:p>
        </w:tc>
        <w:tc>
          <w:tcPr>
            <w:tcW w:w="2835" w:type="dxa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C9725E" w:rsidRPr="00726923" w:rsidTr="00D032E3">
        <w:trPr>
          <w:trHeight w:val="307"/>
        </w:trPr>
        <w:tc>
          <w:tcPr>
            <w:tcW w:w="959" w:type="dxa"/>
            <w:vMerge/>
            <w:vAlign w:val="center"/>
          </w:tcPr>
          <w:p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</w:tc>
      </w:tr>
      <w:tr w:rsidR="00C9725E" w:rsidRPr="00726923" w:rsidTr="00BE1D8C">
        <w:trPr>
          <w:trHeight w:val="866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 – 3pm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725E" w:rsidRPr="00C9725E" w:rsidRDefault="00C9725E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TOPIC</w:t>
            </w:r>
          </w:p>
        </w:tc>
        <w:tc>
          <w:tcPr>
            <w:tcW w:w="2835" w:type="dxa"/>
            <w:vMerge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</w:tr>
      <w:tr w:rsidR="00C9725E" w:rsidRPr="00726923" w:rsidTr="0065104B">
        <w:tc>
          <w:tcPr>
            <w:tcW w:w="959" w:type="dxa"/>
            <w:vAlign w:val="center"/>
          </w:tcPr>
          <w:p w:rsidR="00C9725E" w:rsidRPr="00726923" w:rsidRDefault="00C9725E" w:rsidP="00C9725E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3:0</w:t>
            </w:r>
            <w:r>
              <w:rPr>
                <w:rFonts w:ascii="Comic Sans MS" w:hAnsi="Comic Sans MS"/>
              </w:rPr>
              <w:t>0</w:t>
            </w:r>
            <w:r w:rsidRPr="007269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Year Group Singing</w:t>
            </w:r>
          </w:p>
        </w:tc>
        <w:tc>
          <w:tcPr>
            <w:tcW w:w="2693" w:type="dxa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835" w:type="dxa"/>
            <w:vMerge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D2DCD"/>
    <w:multiLevelType w:val="hybridMultilevel"/>
    <w:tmpl w:val="B120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928B9"/>
    <w:rsid w:val="00360284"/>
    <w:rsid w:val="004E52E7"/>
    <w:rsid w:val="00596F0F"/>
    <w:rsid w:val="005F34CD"/>
    <w:rsid w:val="005F6C3B"/>
    <w:rsid w:val="0060127A"/>
    <w:rsid w:val="0065104B"/>
    <w:rsid w:val="00655B39"/>
    <w:rsid w:val="00673CA3"/>
    <w:rsid w:val="006874DC"/>
    <w:rsid w:val="00726923"/>
    <w:rsid w:val="0089390F"/>
    <w:rsid w:val="00BC1890"/>
    <w:rsid w:val="00C9725E"/>
    <w:rsid w:val="00DD21CD"/>
    <w:rsid w:val="00F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D329-BB25-4383-B5C6-762523E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Susan Barnes</cp:lastModifiedBy>
  <cp:revision>2</cp:revision>
  <cp:lastPrinted>2014-09-03T19:57:00Z</cp:lastPrinted>
  <dcterms:created xsi:type="dcterms:W3CDTF">2017-09-05T07:14:00Z</dcterms:created>
  <dcterms:modified xsi:type="dcterms:W3CDTF">2017-09-05T07:14:00Z</dcterms:modified>
</cp:coreProperties>
</file>